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E92" w:rsidRPr="00DE6E92" w:rsidRDefault="004A7BEA" w:rsidP="007746A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E36C0A" w:themeColor="accent6" w:themeShade="BF"/>
          <w:sz w:val="14"/>
        </w:rPr>
      </w:pPr>
      <w:r>
        <w:rPr>
          <w:rFonts w:cs="Verdana"/>
          <w:b/>
          <w:noProof/>
          <w:color w:val="E36C0A" w:themeColor="accent6" w:themeShade="BF"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1930869</wp:posOffset>
                </wp:positionH>
                <wp:positionV relativeFrom="paragraph">
                  <wp:posOffset>-526249</wp:posOffset>
                </wp:positionV>
                <wp:extent cx="2949465" cy="60050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65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DAB" w:rsidRPr="00F52ECF" w:rsidRDefault="00682DAB" w:rsidP="004A7B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Verdana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F52ECF">
                              <w:rPr>
                                <w:rFonts w:cs="Verdana"/>
                                <w:b/>
                                <w:i/>
                                <w:color w:val="0070C0"/>
                                <w:sz w:val="24"/>
                              </w:rPr>
                              <w:t>A nous retourner dûment complété</w:t>
                            </w:r>
                          </w:p>
                          <w:p w:rsidR="00682DAB" w:rsidRPr="004A7BEA" w:rsidRDefault="00682DAB" w:rsidP="004A7B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152.05pt;margin-top:-41.45pt;width:232.25pt;height:47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" filled="f" stroked="f" strokeweight="2pt">
                <v:textbox>
                  <w:txbxContent>
                    <w:p w:rsidR="00682DAB" w:rsidRPr="00F52ECF" w:rsidRDefault="00682DAB" w:rsidP="004A7B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Verdana"/>
                          <w:b/>
                          <w:i/>
                          <w:color w:val="0070C0"/>
                          <w:sz w:val="24"/>
                        </w:rPr>
                      </w:pPr>
                      <w:r w:rsidRPr="00F52ECF">
                        <w:rPr>
                          <w:rFonts w:cs="Verdana"/>
                          <w:b/>
                          <w:i/>
                          <w:color w:val="0070C0"/>
                          <w:sz w:val="24"/>
                        </w:rPr>
                        <w:t>A nous retourner dûment complété</w:t>
                      </w:r>
                    </w:p>
                    <w:p w:rsidR="00682DAB" w:rsidRPr="004A7BEA" w:rsidRDefault="00682DAB" w:rsidP="004A7B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5F8F" w:rsidRDefault="00DE6E92" w:rsidP="00DE6E92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E36C0A" w:themeColor="accent6" w:themeShade="BF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55E4F2" wp14:editId="2F3CEDB5">
            <wp:simplePos x="0" y="0"/>
            <wp:positionH relativeFrom="margin">
              <wp:posOffset>-123190</wp:posOffset>
            </wp:positionH>
            <wp:positionV relativeFrom="margin">
              <wp:posOffset>-396240</wp:posOffset>
            </wp:positionV>
            <wp:extent cx="1828800" cy="1162050"/>
            <wp:effectExtent l="0" t="0" r="0" b="0"/>
            <wp:wrapSquare wrapText="bothSides"/>
            <wp:docPr id="4" name="Image 1" descr="logo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Verdana"/>
          <w:b/>
          <w:color w:val="E36C0A" w:themeColor="accent6" w:themeShade="BF"/>
          <w:sz w:val="40"/>
        </w:rPr>
        <w:t xml:space="preserve">    </w:t>
      </w:r>
    </w:p>
    <w:p w:rsidR="006863CC" w:rsidRDefault="006863CC" w:rsidP="00A77443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b/>
          <w:i/>
          <w:color w:val="E36C0A" w:themeColor="accent6" w:themeShade="BF"/>
          <w:sz w:val="44"/>
        </w:rPr>
      </w:pPr>
      <w:r w:rsidRPr="000539A1">
        <w:rPr>
          <w:rFonts w:cs="Verdana"/>
          <w:b/>
          <w:color w:val="808080" w:themeColor="background1" w:themeShade="80"/>
          <w:sz w:val="40"/>
        </w:rPr>
        <w:t xml:space="preserve">Bulletin d’adhésion </w:t>
      </w:r>
      <w:r w:rsidR="007746A1" w:rsidRPr="000539A1">
        <w:rPr>
          <w:rFonts w:cs="Verdana"/>
          <w:b/>
          <w:i/>
          <w:color w:val="808080" w:themeColor="background1" w:themeShade="80"/>
          <w:sz w:val="44"/>
        </w:rPr>
        <w:t>201</w:t>
      </w:r>
      <w:r w:rsidR="00E75F8F">
        <w:rPr>
          <w:rFonts w:cs="Verdana"/>
          <w:b/>
          <w:i/>
          <w:color w:val="808080" w:themeColor="background1" w:themeShade="80"/>
          <w:sz w:val="44"/>
        </w:rPr>
        <w:t>9</w:t>
      </w:r>
    </w:p>
    <w:p w:rsidR="00242C94" w:rsidRPr="00D43A82" w:rsidRDefault="00242C94" w:rsidP="00D43A8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E36C0A" w:themeColor="accent6" w:themeShade="BF"/>
          <w:sz w:val="16"/>
          <w:szCs w:val="16"/>
        </w:rPr>
      </w:pPr>
    </w:p>
    <w:p w:rsidR="00E75F8F" w:rsidRPr="00F52ECF" w:rsidRDefault="006863CC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F52ECF">
        <w:rPr>
          <w:rFonts w:cs="Verdana"/>
          <w:b/>
          <w:color w:val="FFFFFF" w:themeColor="background1"/>
          <w:sz w:val="28"/>
        </w:rPr>
        <w:t>Informations concernant votre structure</w:t>
      </w:r>
    </w:p>
    <w:p w:rsidR="006863CC" w:rsidRPr="00C36AD0" w:rsidRDefault="006863CC" w:rsidP="00E70926">
      <w:pPr>
        <w:tabs>
          <w:tab w:val="left" w:pos="3780"/>
        </w:tabs>
        <w:spacing w:after="0" w:line="240" w:lineRule="auto"/>
        <w:rPr>
          <w:rFonts w:ascii="Garamond" w:hAnsi="Garamond" w:cs="Verdana"/>
          <w:sz w:val="8"/>
        </w:rPr>
      </w:pPr>
    </w:p>
    <w:p w:rsidR="006863CC" w:rsidRPr="00FD69F2" w:rsidRDefault="006863CC" w:rsidP="00E75F8F">
      <w:pPr>
        <w:tabs>
          <w:tab w:val="left" w:pos="3780"/>
        </w:tabs>
        <w:spacing w:after="0" w:line="360" w:lineRule="auto"/>
        <w:rPr>
          <w:rFonts w:cs="Verdana"/>
        </w:rPr>
      </w:pPr>
      <w:r w:rsidRPr="00FD69F2">
        <w:rPr>
          <w:rFonts w:cs="Verdana"/>
        </w:rPr>
        <w:t>Raison sociale :</w:t>
      </w:r>
      <w:r w:rsidR="00AC64DC" w:rsidRPr="00FD69F2">
        <w:rPr>
          <w:rFonts w:cs="Verdana"/>
        </w:rPr>
        <w:t xml:space="preserve"> </w:t>
      </w:r>
    </w:p>
    <w:p w:rsidR="00E75F8F" w:rsidRPr="00FD69F2" w:rsidRDefault="006863CC" w:rsidP="00E75F8F">
      <w:pPr>
        <w:tabs>
          <w:tab w:val="left" w:pos="3780"/>
        </w:tabs>
        <w:spacing w:after="0" w:line="360" w:lineRule="auto"/>
        <w:rPr>
          <w:rFonts w:cs="Verdana"/>
          <w:b/>
        </w:rPr>
      </w:pPr>
      <w:r w:rsidRPr="00FD69F2">
        <w:rPr>
          <w:rFonts w:cs="Verdana"/>
        </w:rPr>
        <w:t>Adresse complète :</w:t>
      </w:r>
      <w:r w:rsidR="00AC64DC" w:rsidRPr="00FD69F2">
        <w:rPr>
          <w:rFonts w:cs="Verdana"/>
        </w:rPr>
        <w:t xml:space="preserve">    </w:t>
      </w:r>
      <w:r w:rsidRPr="00FD69F2">
        <w:rPr>
          <w:rFonts w:cs="Verdana"/>
        </w:rPr>
        <w:t xml:space="preserve"> </w:t>
      </w:r>
      <w:r w:rsidR="00A47808" w:rsidRPr="00FD69F2">
        <w:rPr>
          <w:rFonts w:cs="Verdana"/>
        </w:rPr>
        <w:tab/>
      </w:r>
      <w:r w:rsidR="00AC64DC" w:rsidRPr="00FD69F2">
        <w:rPr>
          <w:rFonts w:cs="Verdana"/>
          <w:b/>
        </w:rPr>
        <w:t xml:space="preserve"> </w:t>
      </w:r>
    </w:p>
    <w:p w:rsidR="00E75F8F" w:rsidRPr="00FD69F2" w:rsidRDefault="006863CC" w:rsidP="00E75F8F">
      <w:pPr>
        <w:tabs>
          <w:tab w:val="left" w:pos="3780"/>
        </w:tabs>
        <w:spacing w:after="0" w:line="360" w:lineRule="auto"/>
        <w:rPr>
          <w:rFonts w:cs="Verdana"/>
        </w:rPr>
      </w:pPr>
      <w:r w:rsidRPr="00FD69F2">
        <w:rPr>
          <w:rFonts w:cs="Verdana"/>
        </w:rPr>
        <w:t>Téléphone :</w:t>
      </w:r>
      <w:r w:rsidR="00036839" w:rsidRPr="00FD69F2">
        <w:rPr>
          <w:rFonts w:cs="Verdana"/>
        </w:rPr>
        <w:tab/>
      </w:r>
      <w:r w:rsidR="00036839" w:rsidRPr="00FD69F2">
        <w:rPr>
          <w:rFonts w:cs="Verdana"/>
        </w:rPr>
        <w:tab/>
      </w:r>
      <w:r w:rsidR="00036839" w:rsidRPr="00FD69F2">
        <w:rPr>
          <w:rFonts w:cs="Verdana"/>
        </w:rPr>
        <w:tab/>
        <w:t xml:space="preserve">Site internet :   </w:t>
      </w:r>
      <w:r w:rsidR="007746A1" w:rsidRPr="00FD69F2">
        <w:rPr>
          <w:rFonts w:cs="Verdana"/>
        </w:rPr>
        <w:t xml:space="preserve">   </w:t>
      </w:r>
      <w:r w:rsidR="001114AB" w:rsidRPr="00FD69F2">
        <w:rPr>
          <w:rFonts w:cs="Verdana"/>
        </w:rPr>
        <w:tab/>
      </w:r>
      <w:r w:rsidR="00B92013" w:rsidRPr="00FD69F2">
        <w:rPr>
          <w:rFonts w:cs="Verdana"/>
        </w:rPr>
        <w:tab/>
      </w:r>
    </w:p>
    <w:p w:rsidR="00E75F8F" w:rsidRPr="00FD69F2" w:rsidRDefault="001641BC" w:rsidP="00E75F8F">
      <w:pPr>
        <w:tabs>
          <w:tab w:val="left" w:pos="3780"/>
        </w:tabs>
        <w:spacing w:after="0" w:line="360" w:lineRule="auto"/>
        <w:rPr>
          <w:rFonts w:cs="Verdana"/>
        </w:rPr>
      </w:pPr>
      <w:r>
        <w:rPr>
          <w:rFonts w:cs="Verdana"/>
        </w:rPr>
        <w:t>Effectif</w:t>
      </w:r>
      <w:r w:rsidR="006863CC" w:rsidRPr="00FD69F2">
        <w:rPr>
          <w:rFonts w:cs="Verdana"/>
        </w:rPr>
        <w:t xml:space="preserve"> </w:t>
      </w:r>
      <w:r w:rsidR="00B92013" w:rsidRPr="00FD69F2">
        <w:rPr>
          <w:rFonts w:cs="Verdana"/>
        </w:rPr>
        <w:t>de votre entreprise</w:t>
      </w:r>
      <w:r w:rsidR="006863CC" w:rsidRPr="00FD69F2">
        <w:rPr>
          <w:rFonts w:cs="Verdana"/>
        </w:rPr>
        <w:t> :</w:t>
      </w:r>
      <w:r w:rsidR="00B92013" w:rsidRPr="00FD69F2">
        <w:rPr>
          <w:rFonts w:cs="Verdana"/>
        </w:rPr>
        <w:tab/>
      </w:r>
      <w:r w:rsidR="00B92013" w:rsidRPr="00FD69F2">
        <w:rPr>
          <w:rFonts w:cs="Verdana"/>
        </w:rPr>
        <w:tab/>
      </w:r>
      <w:r w:rsidR="00B92013" w:rsidRPr="00FD69F2">
        <w:rPr>
          <w:rFonts w:cs="Verdana"/>
        </w:rPr>
        <w:tab/>
      </w:r>
      <w:r w:rsidR="00B92013" w:rsidRPr="00FD69F2">
        <w:rPr>
          <w:rFonts w:cs="Verdana"/>
          <w:i/>
        </w:rPr>
        <w:t>(conditionne le nombre de cartes ERB envoyées)</w:t>
      </w:r>
    </w:p>
    <w:p w:rsidR="00A972BE" w:rsidRPr="00FD69F2" w:rsidRDefault="000A7135" w:rsidP="00E75F8F">
      <w:pPr>
        <w:tabs>
          <w:tab w:val="left" w:pos="3780"/>
        </w:tabs>
        <w:spacing w:after="0" w:line="360" w:lineRule="auto"/>
        <w:rPr>
          <w:rFonts w:cs="Verdana"/>
        </w:rPr>
      </w:pPr>
      <w:r w:rsidRPr="00FD69F2">
        <w:rPr>
          <w:rFonts w:cs="Verdana"/>
        </w:rPr>
        <w:t xml:space="preserve">Votre SIRET : </w:t>
      </w:r>
      <w:r w:rsidRPr="00FD69F2">
        <w:rPr>
          <w:rFonts w:cs="Verdana"/>
        </w:rPr>
        <w:tab/>
      </w:r>
      <w:r w:rsidRPr="00FD69F2">
        <w:rPr>
          <w:rFonts w:cs="Verdana"/>
        </w:rPr>
        <w:tab/>
      </w:r>
      <w:r w:rsidR="00FD69F2">
        <w:rPr>
          <w:rFonts w:cs="Verdana"/>
        </w:rPr>
        <w:tab/>
      </w:r>
      <w:r w:rsidR="00B92013" w:rsidRPr="00FD69F2">
        <w:rPr>
          <w:rFonts w:cs="Verdana"/>
        </w:rPr>
        <w:t>C</w:t>
      </w:r>
      <w:r w:rsidR="00A972BE" w:rsidRPr="00FD69F2">
        <w:rPr>
          <w:rFonts w:cs="Verdana"/>
        </w:rPr>
        <w:t>ode NAF/APE</w:t>
      </w:r>
      <w:r w:rsidR="00B92013" w:rsidRPr="00FD69F2">
        <w:rPr>
          <w:rFonts w:cs="Verdana"/>
        </w:rPr>
        <w:t xml:space="preserve"> : </w:t>
      </w:r>
      <w:r w:rsidR="00A972BE" w:rsidRPr="00FD69F2">
        <w:rPr>
          <w:rFonts w:cs="Verdana"/>
        </w:rPr>
        <w:t xml:space="preserve"> </w:t>
      </w:r>
      <w:r w:rsidRPr="00FD69F2">
        <w:rPr>
          <w:rFonts w:cs="Verdana"/>
        </w:rPr>
        <w:tab/>
      </w:r>
      <w:r w:rsidRPr="00FD69F2">
        <w:rPr>
          <w:rFonts w:cs="Verdana"/>
        </w:rPr>
        <w:tab/>
      </w:r>
    </w:p>
    <w:p w:rsidR="00B92013" w:rsidRPr="00C36AD0" w:rsidRDefault="00B92013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C36AD0">
        <w:rPr>
          <w:rFonts w:cs="Verdana"/>
          <w:b/>
          <w:color w:val="FFFFFF" w:themeColor="background1"/>
          <w:sz w:val="28"/>
        </w:rPr>
        <w:t>Merci de décrire v</w:t>
      </w:r>
      <w:r w:rsidR="007B0BBA" w:rsidRPr="00C36AD0">
        <w:rPr>
          <w:rFonts w:cs="Verdana"/>
          <w:b/>
          <w:color w:val="FFFFFF" w:themeColor="background1"/>
          <w:sz w:val="28"/>
        </w:rPr>
        <w:t>otre activité principale </w:t>
      </w:r>
    </w:p>
    <w:p w:rsidR="00C36AD0" w:rsidRPr="00C36AD0" w:rsidRDefault="00C36AD0" w:rsidP="00C36AD0">
      <w:pPr>
        <w:tabs>
          <w:tab w:val="left" w:pos="3780"/>
        </w:tabs>
        <w:spacing w:after="0"/>
        <w:rPr>
          <w:rFonts w:cs="Verdana"/>
          <w:i/>
          <w:sz w:val="8"/>
        </w:rPr>
      </w:pPr>
    </w:p>
    <w:p w:rsidR="00B92013" w:rsidRPr="00FD69F2" w:rsidRDefault="00B92013" w:rsidP="00E75F8F">
      <w:pPr>
        <w:pStyle w:val="Paragraphedeliste"/>
        <w:numPr>
          <w:ilvl w:val="0"/>
          <w:numId w:val="19"/>
        </w:numPr>
        <w:tabs>
          <w:tab w:val="left" w:pos="3780"/>
        </w:tabs>
        <w:spacing w:after="0"/>
        <w:rPr>
          <w:rFonts w:cs="Verdana"/>
          <w:i/>
        </w:rPr>
      </w:pPr>
      <w:r w:rsidRPr="00FD69F2">
        <w:rPr>
          <w:rFonts w:cs="Verdana"/>
          <w:i/>
        </w:rPr>
        <w:t xml:space="preserve">Un texte libre qui sera repris dans notre annuaire des adhérents sur </w:t>
      </w:r>
      <w:hyperlink r:id="rId10" w:history="1">
        <w:r w:rsidRPr="00FD69F2">
          <w:rPr>
            <w:rStyle w:val="Lienhypertexte"/>
            <w:i/>
          </w:rPr>
          <w:t>www.assoerb.f</w:t>
        </w:r>
        <w:r w:rsidRPr="00FD69F2">
          <w:rPr>
            <w:rStyle w:val="Lienhypertexte"/>
            <w:rFonts w:cs="Verdana"/>
            <w:i/>
          </w:rPr>
          <w:t>r</w:t>
        </w:r>
      </w:hyperlink>
    </w:p>
    <w:p w:rsidR="00E75F8F" w:rsidRPr="00FD69F2" w:rsidRDefault="00E75F8F" w:rsidP="00E75F8F">
      <w:pPr>
        <w:tabs>
          <w:tab w:val="left" w:pos="3780"/>
        </w:tabs>
        <w:spacing w:after="0"/>
        <w:rPr>
          <w:rFonts w:cs="Verdana"/>
          <w:i/>
        </w:rPr>
      </w:pPr>
    </w:p>
    <w:p w:rsidR="00E75F8F" w:rsidRPr="00FD69F2" w:rsidRDefault="00E75F8F" w:rsidP="00E75F8F">
      <w:pPr>
        <w:tabs>
          <w:tab w:val="left" w:pos="3780"/>
        </w:tabs>
        <w:spacing w:after="0"/>
        <w:rPr>
          <w:rFonts w:cs="Verdana"/>
          <w:i/>
        </w:rPr>
      </w:pPr>
    </w:p>
    <w:p w:rsidR="007B0BBA" w:rsidRPr="00FD69F2" w:rsidRDefault="00B92013" w:rsidP="00E75F8F">
      <w:pPr>
        <w:pStyle w:val="Paragraphedeliste"/>
        <w:numPr>
          <w:ilvl w:val="0"/>
          <w:numId w:val="19"/>
        </w:numPr>
        <w:tabs>
          <w:tab w:val="left" w:pos="3780"/>
        </w:tabs>
        <w:spacing w:after="0"/>
        <w:rPr>
          <w:rFonts w:cs="Verdana"/>
          <w:i/>
        </w:rPr>
      </w:pPr>
      <w:r w:rsidRPr="00FD69F2">
        <w:rPr>
          <w:rFonts w:cs="Verdana"/>
          <w:i/>
        </w:rPr>
        <w:t xml:space="preserve">Un texte court et percutant (en moins de 80 caractères) destiné à la version papier </w:t>
      </w:r>
    </w:p>
    <w:p w:rsidR="00B92013" w:rsidRDefault="00B92013" w:rsidP="00E75F8F">
      <w:pPr>
        <w:tabs>
          <w:tab w:val="left" w:pos="3780"/>
        </w:tabs>
        <w:spacing w:after="0"/>
        <w:rPr>
          <w:rFonts w:cs="Verdana"/>
        </w:rPr>
      </w:pPr>
    </w:p>
    <w:p w:rsidR="00AF6F41" w:rsidRPr="0030726B" w:rsidRDefault="00AF6F41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30726B">
        <w:rPr>
          <w:rFonts w:cs="Verdana"/>
          <w:b/>
          <w:color w:val="FFFFFF" w:themeColor="background1"/>
          <w:sz w:val="28"/>
        </w:rPr>
        <w:t>Vos représent</w:t>
      </w:r>
      <w:r>
        <w:rPr>
          <w:rFonts w:cs="Verdana"/>
          <w:b/>
          <w:color w:val="FFFFFF" w:themeColor="background1"/>
          <w:sz w:val="28"/>
        </w:rPr>
        <w:t>ants au sein de ERB</w:t>
      </w:r>
    </w:p>
    <w:p w:rsidR="00AF6F41" w:rsidRPr="00C36AD0" w:rsidRDefault="00AF6F41" w:rsidP="00AF6F41">
      <w:pPr>
        <w:tabs>
          <w:tab w:val="left" w:pos="3780"/>
        </w:tabs>
        <w:spacing w:after="0" w:line="240" w:lineRule="auto"/>
        <w:rPr>
          <w:rFonts w:cs="Verdana"/>
          <w:sz w:val="8"/>
          <w:szCs w:val="26"/>
        </w:rPr>
      </w:pP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 w:rsidRPr="00036839">
        <w:rPr>
          <w:rFonts w:cs="Verdana"/>
          <w:szCs w:val="26"/>
        </w:rPr>
        <w:t xml:space="preserve">Dirigeant ou responsable : </w:t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i/>
          <w:color w:val="auto"/>
          <w:sz w:val="18"/>
          <w:szCs w:val="18"/>
        </w:rPr>
        <w:t>Son mail :</w:t>
      </w:r>
    </w:p>
    <w:p w:rsidR="00AF6F41" w:rsidRPr="00AB5FB0" w:rsidRDefault="00AF6F41" w:rsidP="00AF6F41">
      <w:pPr>
        <w:tabs>
          <w:tab w:val="left" w:pos="3780"/>
        </w:tabs>
        <w:spacing w:after="0" w:line="240" w:lineRule="auto"/>
        <w:rPr>
          <w:rFonts w:cs="Verdana"/>
          <w:sz w:val="8"/>
          <w:szCs w:val="8"/>
        </w:rPr>
      </w:pP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 w:rsidRPr="00036839">
        <w:rPr>
          <w:rFonts w:cs="Verdana"/>
          <w:szCs w:val="26"/>
        </w:rPr>
        <w:t xml:space="preserve">Représentant éventuel : </w:t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sz w:val="26"/>
          <w:szCs w:val="26"/>
        </w:rPr>
        <w:tab/>
      </w:r>
      <w:r>
        <w:rPr>
          <w:rFonts w:cs="Verdana"/>
          <w:i/>
          <w:color w:val="auto"/>
          <w:sz w:val="18"/>
          <w:szCs w:val="18"/>
        </w:rPr>
        <w:t>Son mail :</w:t>
      </w:r>
    </w:p>
    <w:p w:rsidR="00AF6F41" w:rsidRPr="00AB5FB0" w:rsidRDefault="00AF6F41" w:rsidP="00AF6F41">
      <w:pPr>
        <w:tabs>
          <w:tab w:val="left" w:pos="3780"/>
        </w:tabs>
        <w:spacing w:after="0" w:line="240" w:lineRule="auto"/>
        <w:rPr>
          <w:rFonts w:cs="Verdana"/>
          <w:sz w:val="8"/>
          <w:szCs w:val="8"/>
        </w:rPr>
      </w:pP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 w:rsidRPr="00036839">
        <w:rPr>
          <w:rFonts w:cs="Verdana"/>
          <w:szCs w:val="26"/>
        </w:rPr>
        <w:t>Référent pour les salariés</w:t>
      </w:r>
      <w:r w:rsidRPr="00036839">
        <w:rPr>
          <w:rFonts w:cs="Verdana"/>
          <w:i/>
          <w:color w:val="auto"/>
          <w:szCs w:val="26"/>
        </w:rPr>
        <w:t xml:space="preserve"> : </w:t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26"/>
          <w:szCs w:val="26"/>
        </w:rPr>
        <w:tab/>
      </w:r>
      <w:r>
        <w:rPr>
          <w:rFonts w:cs="Verdana"/>
          <w:i/>
          <w:color w:val="auto"/>
          <w:sz w:val="18"/>
          <w:szCs w:val="18"/>
        </w:rPr>
        <w:t xml:space="preserve">Son mail : </w:t>
      </w: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>
        <w:rPr>
          <w:rFonts w:cs="Verdana"/>
          <w:i/>
          <w:color w:val="auto"/>
          <w:sz w:val="18"/>
          <w:szCs w:val="18"/>
        </w:rPr>
        <w:t>(</w:t>
      </w:r>
      <w:proofErr w:type="gramStart"/>
      <w:r>
        <w:rPr>
          <w:rFonts w:cs="Verdana"/>
          <w:i/>
          <w:color w:val="auto"/>
          <w:sz w:val="18"/>
          <w:szCs w:val="18"/>
        </w:rPr>
        <w:t>en</w:t>
      </w:r>
      <w:proofErr w:type="gramEnd"/>
      <w:r>
        <w:rPr>
          <w:rFonts w:cs="Verdana"/>
          <w:i/>
          <w:color w:val="auto"/>
          <w:sz w:val="18"/>
          <w:szCs w:val="18"/>
        </w:rPr>
        <w:t xml:space="preserve"> charge de diffuser et de relayer les informations aux salariés)</w:t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</w:p>
    <w:p w:rsidR="00AF6F41" w:rsidRPr="00AB5FB0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8"/>
          <w:szCs w:val="18"/>
        </w:rPr>
      </w:pP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 w:rsidRPr="00036839">
        <w:rPr>
          <w:rFonts w:cs="Verdana"/>
          <w:szCs w:val="26"/>
        </w:rPr>
        <w:t xml:space="preserve">Personne « relai » pour ERB : </w:t>
      </w:r>
      <w:r w:rsidRPr="00036839">
        <w:rPr>
          <w:rFonts w:cs="Verdana"/>
          <w:i/>
          <w:color w:val="auto"/>
          <w:sz w:val="14"/>
          <w:szCs w:val="18"/>
        </w:rPr>
        <w:t xml:space="preserve"> </w:t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</w:r>
      <w:r>
        <w:rPr>
          <w:rFonts w:cs="Verdana"/>
          <w:i/>
          <w:color w:val="auto"/>
          <w:sz w:val="18"/>
          <w:szCs w:val="18"/>
        </w:rPr>
        <w:tab/>
        <w:t xml:space="preserve">Son mail : </w:t>
      </w:r>
    </w:p>
    <w:p w:rsidR="00AF6F41" w:rsidRDefault="00AF6F41" w:rsidP="00AF6F41">
      <w:pPr>
        <w:tabs>
          <w:tab w:val="left" w:pos="3780"/>
        </w:tabs>
        <w:spacing w:after="0" w:line="240" w:lineRule="auto"/>
        <w:rPr>
          <w:rFonts w:cs="Verdana"/>
          <w:i/>
          <w:color w:val="auto"/>
          <w:sz w:val="18"/>
          <w:szCs w:val="18"/>
        </w:rPr>
      </w:pPr>
      <w:r>
        <w:rPr>
          <w:rFonts w:cs="Verdana"/>
          <w:i/>
          <w:color w:val="auto"/>
          <w:sz w:val="18"/>
          <w:szCs w:val="18"/>
        </w:rPr>
        <w:t>(</w:t>
      </w:r>
      <w:proofErr w:type="gramStart"/>
      <w:r>
        <w:rPr>
          <w:rFonts w:cs="Verdana"/>
          <w:i/>
          <w:color w:val="auto"/>
          <w:sz w:val="18"/>
          <w:szCs w:val="18"/>
        </w:rPr>
        <w:t>en</w:t>
      </w:r>
      <w:proofErr w:type="gramEnd"/>
      <w:r>
        <w:rPr>
          <w:rFonts w:cs="Verdana"/>
          <w:i/>
          <w:color w:val="auto"/>
          <w:sz w:val="18"/>
          <w:szCs w:val="18"/>
        </w:rPr>
        <w:t xml:space="preserve"> charge de diffuser aux autres personnes / services les informations susceptibles de les intéresser) </w:t>
      </w:r>
    </w:p>
    <w:p w:rsidR="00AF6F41" w:rsidRPr="00FD69F2" w:rsidRDefault="00AF6F41" w:rsidP="00E75F8F">
      <w:pPr>
        <w:tabs>
          <w:tab w:val="left" w:pos="3780"/>
        </w:tabs>
        <w:spacing w:after="0"/>
        <w:rPr>
          <w:rFonts w:cs="Verdana"/>
        </w:rPr>
      </w:pPr>
    </w:p>
    <w:p w:rsidR="00E75F8F" w:rsidRDefault="00E75F8F">
      <w:pPr>
        <w:spacing w:after="0" w:line="240" w:lineRule="auto"/>
        <w:rPr>
          <w:rFonts w:cs="Verdana"/>
          <w:i/>
          <w:color w:val="auto"/>
          <w:sz w:val="20"/>
          <w:szCs w:val="20"/>
        </w:rPr>
      </w:pPr>
    </w:p>
    <w:p w:rsidR="00E75F8F" w:rsidRPr="0030726B" w:rsidRDefault="007B0BBA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30726B">
        <w:rPr>
          <w:rFonts w:cs="Verdana"/>
          <w:b/>
          <w:color w:val="FFFFFF" w:themeColor="background1"/>
          <w:sz w:val="28"/>
        </w:rPr>
        <w:t>Vos inscriptions au sein de l’association</w:t>
      </w:r>
    </w:p>
    <w:p w:rsidR="00A2168B" w:rsidRPr="00C36AD0" w:rsidRDefault="00A2168B">
      <w:pPr>
        <w:spacing w:after="0" w:line="240" w:lineRule="auto"/>
        <w:rPr>
          <w:rFonts w:cs="Verdana"/>
          <w:i/>
          <w:color w:val="auto"/>
          <w:sz w:val="8"/>
          <w:szCs w:val="20"/>
        </w:rPr>
      </w:pPr>
    </w:p>
    <w:p w:rsidR="009C348C" w:rsidRDefault="000539A1">
      <w:pPr>
        <w:spacing w:after="0" w:line="240" w:lineRule="auto"/>
        <w:rPr>
          <w:rFonts w:cs="Verdana"/>
          <w:i/>
          <w:color w:val="auto"/>
          <w:sz w:val="20"/>
          <w:szCs w:val="20"/>
        </w:rPr>
      </w:pPr>
      <w:r>
        <w:rPr>
          <w:rFonts w:cs="Verdana"/>
          <w:i/>
          <w:color w:val="auto"/>
          <w:sz w:val="20"/>
          <w:szCs w:val="20"/>
        </w:rPr>
        <w:t xml:space="preserve">Des commissions se réunissent régulièrement pour mettre en place différentes actions au sein de l’association. </w:t>
      </w:r>
    </w:p>
    <w:p w:rsidR="007B0BBA" w:rsidRDefault="000539A1">
      <w:pPr>
        <w:spacing w:after="0" w:line="240" w:lineRule="auto"/>
        <w:rPr>
          <w:rFonts w:cs="Verdana"/>
          <w:i/>
          <w:color w:val="auto"/>
          <w:sz w:val="20"/>
          <w:szCs w:val="20"/>
        </w:rPr>
      </w:pPr>
      <w:r>
        <w:rPr>
          <w:rFonts w:cs="Verdana"/>
          <w:i/>
          <w:color w:val="auto"/>
          <w:sz w:val="20"/>
          <w:szCs w:val="20"/>
        </w:rPr>
        <w:t>Pour recevoir les informations dédiées à ces groupes de travail et être invité à ces réunions, merci d’inscrire les personnes susceptibles d’être intéressées dans votre entreprise.</w:t>
      </w:r>
    </w:p>
    <w:p w:rsidR="006B0B7F" w:rsidRDefault="006B0B7F">
      <w:pPr>
        <w:spacing w:after="0" w:line="240" w:lineRule="auto"/>
        <w:rPr>
          <w:rFonts w:cs="Verdana"/>
          <w:i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141"/>
      </w:tblGrid>
      <w:tr w:rsidR="006B0B7F" w:rsidTr="007053E9">
        <w:tc>
          <w:tcPr>
            <w:tcW w:w="6771" w:type="dxa"/>
          </w:tcPr>
          <w:p w:rsidR="006B0B7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ascii="Garamond" w:hAnsi="Garamond" w:cs="Verdana"/>
                <w:sz w:val="18"/>
              </w:rPr>
            </w:pPr>
            <w:r w:rsidRPr="00F52ECF">
              <w:rPr>
                <w:rFonts w:cs="Verdana"/>
                <w:b/>
                <w:color w:val="0070C0"/>
              </w:rPr>
              <w:t>La commission achat</w:t>
            </w:r>
            <w:r w:rsidRPr="004D48EB">
              <w:rPr>
                <w:rFonts w:cs="Verdana"/>
                <w:b/>
                <w:color w:val="F747DE"/>
              </w:rPr>
              <w:t> </w:t>
            </w:r>
            <w:r>
              <w:rPr>
                <w:i/>
                <w:sz w:val="18"/>
                <w:szCs w:val="26"/>
              </w:rPr>
              <w:t>traite</w:t>
            </w:r>
            <w:r w:rsidRPr="00A47808">
              <w:rPr>
                <w:i/>
                <w:sz w:val="18"/>
                <w:szCs w:val="26"/>
              </w:rPr>
              <w:t xml:space="preserve"> </w:t>
            </w:r>
            <w:r>
              <w:rPr>
                <w:i/>
                <w:sz w:val="18"/>
                <w:szCs w:val="26"/>
              </w:rPr>
              <w:t xml:space="preserve">les achats de type </w:t>
            </w:r>
            <w:r w:rsidRPr="00A47808">
              <w:rPr>
                <w:i/>
                <w:sz w:val="18"/>
                <w:szCs w:val="26"/>
              </w:rPr>
              <w:t xml:space="preserve"> services généraux dans les entreprises</w:t>
            </w:r>
            <w:r>
              <w:rPr>
                <w:i/>
                <w:sz w:val="18"/>
                <w:szCs w:val="26"/>
              </w:rPr>
              <w:t xml:space="preserve"> (</w:t>
            </w:r>
            <w:r w:rsidRPr="00A47808">
              <w:rPr>
                <w:i/>
                <w:sz w:val="18"/>
                <w:szCs w:val="26"/>
              </w:rPr>
              <w:t>échange d'expériences</w:t>
            </w:r>
            <w:r>
              <w:rPr>
                <w:i/>
                <w:sz w:val="18"/>
                <w:szCs w:val="26"/>
              </w:rPr>
              <w:t xml:space="preserve"> et négociations).</w:t>
            </w: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ascii="Garamond" w:hAnsi="Garamond"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  <w:r w:rsidRPr="00AE6070">
              <w:rPr>
                <w:rFonts w:ascii="Garamond" w:hAnsi="Garamond" w:cs="Verdana"/>
                <w:sz w:val="20"/>
              </w:rPr>
              <w:t xml:space="preserve"> </w:t>
            </w:r>
          </w:p>
        </w:tc>
      </w:tr>
      <w:tr w:rsidR="006B0B7F" w:rsidTr="007053E9">
        <w:tc>
          <w:tcPr>
            <w:tcW w:w="6771" w:type="dxa"/>
          </w:tcPr>
          <w:p w:rsidR="006B0B7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ascii="Garamond" w:hAnsi="Garamond" w:cs="Verdana"/>
                <w:sz w:val="18"/>
              </w:rPr>
            </w:pPr>
            <w:r w:rsidRPr="00F52ECF">
              <w:rPr>
                <w:rFonts w:cs="Verdana"/>
                <w:b/>
                <w:color w:val="0070C0"/>
              </w:rPr>
              <w:t>La commission offre de services</w:t>
            </w:r>
            <w:r w:rsidRPr="004D48EB">
              <w:rPr>
                <w:rFonts w:cs="Verdana"/>
                <w:b/>
                <w:color w:val="F747DE"/>
              </w:rPr>
              <w:t xml:space="preserve"> </w:t>
            </w:r>
            <w:r>
              <w:rPr>
                <w:i/>
                <w:sz w:val="18"/>
                <w:szCs w:val="26"/>
              </w:rPr>
              <w:t>met</w:t>
            </w:r>
            <w:r w:rsidRPr="00A47808">
              <w:rPr>
                <w:i/>
                <w:sz w:val="18"/>
                <w:szCs w:val="26"/>
              </w:rPr>
              <w:t xml:space="preserve"> en place et de développe des services pour les entreprises adhérentes et leurs salariés. </w:t>
            </w: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ascii="Garamond" w:hAnsi="Garamond"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</w:p>
        </w:tc>
      </w:tr>
      <w:tr w:rsidR="006B0B7F" w:rsidTr="007053E9">
        <w:tc>
          <w:tcPr>
            <w:tcW w:w="6771" w:type="dxa"/>
          </w:tcPr>
          <w:p w:rsidR="006B0B7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ascii="Garamond" w:hAnsi="Garamond" w:cs="Verdana"/>
                <w:sz w:val="18"/>
              </w:rPr>
            </w:pPr>
            <w:r w:rsidRPr="00F52ECF">
              <w:rPr>
                <w:rFonts w:cs="Verdana"/>
                <w:b/>
                <w:color w:val="0070C0"/>
              </w:rPr>
              <w:t>La commission animation</w:t>
            </w:r>
            <w:r w:rsidRPr="004D48EB">
              <w:rPr>
                <w:rFonts w:cs="Verdana"/>
                <w:b/>
                <w:color w:val="F747DE"/>
              </w:rPr>
              <w:t xml:space="preserve"> </w:t>
            </w:r>
            <w:r>
              <w:rPr>
                <w:i/>
                <w:sz w:val="18"/>
                <w:szCs w:val="26"/>
              </w:rPr>
              <w:t xml:space="preserve">organise </w:t>
            </w:r>
            <w:r w:rsidRPr="00A47808">
              <w:rPr>
                <w:i/>
                <w:sz w:val="18"/>
                <w:szCs w:val="26"/>
              </w:rPr>
              <w:t>des rencontres entre adhérents</w:t>
            </w:r>
            <w:r>
              <w:rPr>
                <w:i/>
                <w:sz w:val="18"/>
                <w:szCs w:val="26"/>
              </w:rPr>
              <w:t xml:space="preserve"> et partage des informations sur l’association.</w:t>
            </w: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ascii="Garamond" w:hAnsi="Garamond"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</w:p>
        </w:tc>
      </w:tr>
      <w:tr w:rsidR="006B0B7F" w:rsidTr="007053E9">
        <w:tc>
          <w:tcPr>
            <w:tcW w:w="6771" w:type="dxa"/>
          </w:tcPr>
          <w:p w:rsidR="006B0B7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cs="Verdana"/>
                <w:b/>
                <w:color w:val="E36C0A" w:themeColor="accent6" w:themeShade="BF"/>
              </w:rPr>
            </w:pPr>
            <w:r w:rsidRPr="00F52ECF">
              <w:rPr>
                <w:rFonts w:cs="Verdana"/>
                <w:b/>
                <w:color w:val="0070C0"/>
              </w:rPr>
              <w:t>La commission communication</w:t>
            </w:r>
            <w:r w:rsidRPr="004D48EB">
              <w:rPr>
                <w:rFonts w:cs="Verdana"/>
                <w:b/>
                <w:color w:val="F747DE"/>
              </w:rPr>
              <w:t xml:space="preserve"> </w:t>
            </w:r>
            <w:r w:rsidRPr="006C2B52">
              <w:rPr>
                <w:i/>
                <w:sz w:val="18"/>
                <w:szCs w:val="26"/>
              </w:rPr>
              <w:t>facilite les échanges entre adhérents et vous t</w:t>
            </w:r>
            <w:r>
              <w:rPr>
                <w:i/>
                <w:sz w:val="18"/>
                <w:szCs w:val="26"/>
              </w:rPr>
              <w:t xml:space="preserve">ient </w:t>
            </w:r>
            <w:r w:rsidRPr="006C2B52">
              <w:rPr>
                <w:i/>
                <w:sz w:val="18"/>
                <w:szCs w:val="26"/>
              </w:rPr>
              <w:t xml:space="preserve"> informé des avancées de l’association</w:t>
            </w:r>
            <w:r>
              <w:rPr>
                <w:i/>
                <w:sz w:val="18"/>
                <w:szCs w:val="26"/>
              </w:rPr>
              <w:t>.</w:t>
            </w: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</w:p>
        </w:tc>
      </w:tr>
      <w:tr w:rsidR="006B0B7F" w:rsidTr="007053E9">
        <w:tc>
          <w:tcPr>
            <w:tcW w:w="6771" w:type="dxa"/>
          </w:tcPr>
          <w:p w:rsidR="006B0B7F" w:rsidRPr="000539A1" w:rsidRDefault="006B0B7F" w:rsidP="007053E9">
            <w:pPr>
              <w:tabs>
                <w:tab w:val="left" w:pos="3780"/>
              </w:tabs>
              <w:spacing w:after="0" w:line="240" w:lineRule="auto"/>
              <w:rPr>
                <w:szCs w:val="26"/>
              </w:rPr>
            </w:pPr>
            <w:r w:rsidRPr="00F52ECF">
              <w:rPr>
                <w:rFonts w:cs="Verdana"/>
                <w:b/>
                <w:color w:val="0070C0"/>
              </w:rPr>
              <w:t>La commission échanges professionnels</w:t>
            </w:r>
            <w:r>
              <w:rPr>
                <w:rFonts w:cs="Verdana"/>
                <w:b/>
                <w:color w:val="E36C0A" w:themeColor="accent6" w:themeShade="BF"/>
              </w:rPr>
              <w:t xml:space="preserve"> </w:t>
            </w:r>
            <w:r w:rsidRPr="00A47808">
              <w:rPr>
                <w:i/>
                <w:sz w:val="18"/>
                <w:szCs w:val="26"/>
              </w:rPr>
              <w:t>organise des moments d’échanges entre entreprises autour de thèmes variés</w:t>
            </w:r>
            <w:r>
              <w:rPr>
                <w:i/>
                <w:sz w:val="18"/>
                <w:szCs w:val="26"/>
              </w:rPr>
              <w:t>.</w:t>
            </w:r>
            <w:r w:rsidRPr="00A47808">
              <w:rPr>
                <w:szCs w:val="26"/>
              </w:rPr>
              <w:t xml:space="preserve"> </w:t>
            </w: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ascii="Garamond" w:hAnsi="Garamond"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</w:p>
        </w:tc>
      </w:tr>
      <w:tr w:rsidR="006B0B7F" w:rsidTr="007053E9">
        <w:tc>
          <w:tcPr>
            <w:tcW w:w="6771" w:type="dxa"/>
          </w:tcPr>
          <w:p w:rsidR="006B0B7F" w:rsidRPr="00F52EC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cs="Verdana"/>
                <w:b/>
                <w:color w:val="0070C0"/>
              </w:rPr>
            </w:pPr>
            <w:r w:rsidRPr="00F52ECF">
              <w:rPr>
                <w:rFonts w:cs="Verdana"/>
                <w:b/>
                <w:color w:val="0070C0"/>
              </w:rPr>
              <w:t>La commission Emploi et RH  </w:t>
            </w:r>
          </w:p>
          <w:p w:rsidR="006B0B7F" w:rsidRDefault="006B0B7F" w:rsidP="007053E9">
            <w:pPr>
              <w:tabs>
                <w:tab w:val="left" w:pos="3780"/>
              </w:tabs>
              <w:spacing w:after="0" w:line="240" w:lineRule="auto"/>
              <w:rPr>
                <w:rFonts w:ascii="Garamond" w:hAnsi="Garamond" w:cs="Verdana"/>
                <w:sz w:val="18"/>
              </w:rPr>
            </w:pPr>
          </w:p>
        </w:tc>
        <w:tc>
          <w:tcPr>
            <w:tcW w:w="4141" w:type="dxa"/>
          </w:tcPr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cs="Verdana"/>
                <w:sz w:val="20"/>
              </w:rPr>
            </w:pPr>
            <w:r w:rsidRPr="00AE6070">
              <w:rPr>
                <w:rFonts w:cs="Verdana"/>
                <w:sz w:val="20"/>
              </w:rPr>
              <w:t xml:space="preserve">Nom : </w:t>
            </w:r>
          </w:p>
          <w:p w:rsidR="006B0B7F" w:rsidRPr="00AE6070" w:rsidRDefault="006B0B7F" w:rsidP="007053E9">
            <w:pPr>
              <w:tabs>
                <w:tab w:val="left" w:pos="3780"/>
              </w:tabs>
              <w:spacing w:after="0" w:line="288" w:lineRule="auto"/>
              <w:rPr>
                <w:rFonts w:ascii="Garamond" w:hAnsi="Garamond" w:cs="Verdana"/>
                <w:sz w:val="20"/>
              </w:rPr>
            </w:pPr>
            <w:r w:rsidRPr="00AE6070">
              <w:rPr>
                <w:rFonts w:cs="Verdana"/>
                <w:sz w:val="20"/>
              </w:rPr>
              <w:t>Mail :</w:t>
            </w:r>
          </w:p>
        </w:tc>
      </w:tr>
    </w:tbl>
    <w:p w:rsidR="00E75F8F" w:rsidRPr="0030726B" w:rsidRDefault="00E75F8F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30726B">
        <w:rPr>
          <w:rFonts w:cs="Verdana"/>
          <w:b/>
          <w:color w:val="FFFFFF" w:themeColor="background1"/>
          <w:sz w:val="28"/>
        </w:rPr>
        <w:lastRenderedPageBreak/>
        <w:t>Montant des cotisations</w:t>
      </w:r>
    </w:p>
    <w:p w:rsidR="00E75F8F" w:rsidRDefault="00E75F8F" w:rsidP="00E75F8F">
      <w:pPr>
        <w:tabs>
          <w:tab w:val="left" w:pos="3780"/>
        </w:tabs>
        <w:spacing w:after="0" w:line="240" w:lineRule="auto"/>
        <w:rPr>
          <w:rFonts w:ascii="Garamond" w:hAnsi="Garamond" w:cs="Verdana"/>
        </w:rPr>
      </w:pPr>
    </w:p>
    <w:p w:rsidR="00E75F8F" w:rsidRDefault="00E75F8F" w:rsidP="00E75F8F">
      <w:pPr>
        <w:tabs>
          <w:tab w:val="left" w:pos="3780"/>
        </w:tabs>
        <w:spacing w:after="0" w:line="240" w:lineRule="auto"/>
        <w:rPr>
          <w:rFonts w:cs="Verdana"/>
        </w:rPr>
      </w:pPr>
      <w:r w:rsidRPr="00A47808">
        <w:rPr>
          <w:rFonts w:cs="Verdana"/>
        </w:rPr>
        <w:t>Les cotisations sont annuelles (par année civile) et sont calculées en fonction du nombre de salariés</w:t>
      </w:r>
    </w:p>
    <w:p w:rsidR="000428D7" w:rsidRDefault="000428D7" w:rsidP="000428D7">
      <w:pPr>
        <w:tabs>
          <w:tab w:val="left" w:pos="3780"/>
        </w:tabs>
        <w:spacing w:after="0" w:line="240" w:lineRule="auto"/>
        <w:rPr>
          <w:rFonts w:cs="Verdana"/>
        </w:rPr>
      </w:pPr>
      <w:proofErr w:type="gramStart"/>
      <w:r w:rsidRPr="00A47808">
        <w:rPr>
          <w:rFonts w:cs="Verdana"/>
        </w:rPr>
        <w:t>de</w:t>
      </w:r>
      <w:proofErr w:type="gramEnd"/>
      <w:r w:rsidRPr="00A47808">
        <w:rPr>
          <w:rFonts w:cs="Verdana"/>
        </w:rPr>
        <w:t xml:space="preserve"> votre établissement au 31/12/201</w:t>
      </w:r>
      <w:r w:rsidR="00E75F8F">
        <w:rPr>
          <w:rFonts w:cs="Verdana"/>
        </w:rPr>
        <w:t>8</w:t>
      </w:r>
      <w:r w:rsidRPr="00A47808">
        <w:rPr>
          <w:rFonts w:cs="Verdana"/>
        </w:rPr>
        <w:t>.</w:t>
      </w:r>
      <w:r>
        <w:rPr>
          <w:rFonts w:cs="Verdana"/>
        </w:rPr>
        <w:t xml:space="preserve">  </w:t>
      </w:r>
    </w:p>
    <w:p w:rsidR="007222EF" w:rsidRPr="007222EF" w:rsidRDefault="007222EF" w:rsidP="000428D7">
      <w:pPr>
        <w:tabs>
          <w:tab w:val="left" w:pos="3780"/>
        </w:tabs>
        <w:spacing w:after="0" w:line="240" w:lineRule="auto"/>
        <w:rPr>
          <w:rFonts w:cs="Verdana"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AB5FB0" w:rsidRPr="007222EF" w:rsidTr="007222EF">
        <w:tc>
          <w:tcPr>
            <w:tcW w:w="5456" w:type="dxa"/>
          </w:tcPr>
          <w:p w:rsidR="00AB5FB0" w:rsidRPr="007222EF" w:rsidRDefault="00AB5FB0" w:rsidP="00AB5FB0">
            <w:pPr>
              <w:pStyle w:val="Paragraphedeliste"/>
              <w:numPr>
                <w:ilvl w:val="0"/>
                <w:numId w:val="25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Entreprises créées depuis moins d’un an : GRATUIT</w:t>
            </w:r>
          </w:p>
          <w:p w:rsidR="00AB5FB0" w:rsidRPr="007222EF" w:rsidRDefault="00AB5FB0" w:rsidP="00AB5FB0">
            <w:pPr>
              <w:pStyle w:val="Paragraphedeliste"/>
              <w:numPr>
                <w:ilvl w:val="0"/>
                <w:numId w:val="25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Entre 0 et 10 salariés : 100€</w:t>
            </w:r>
          </w:p>
          <w:p w:rsidR="00AB5FB0" w:rsidRPr="007222EF" w:rsidRDefault="00AB5FB0" w:rsidP="00AB5FB0">
            <w:pPr>
              <w:pStyle w:val="Paragraphedeliste"/>
              <w:numPr>
                <w:ilvl w:val="0"/>
                <w:numId w:val="25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De 11 à 20 salariés : 200€</w:t>
            </w:r>
          </w:p>
        </w:tc>
        <w:tc>
          <w:tcPr>
            <w:tcW w:w="5456" w:type="dxa"/>
          </w:tcPr>
          <w:p w:rsidR="00AB5FB0" w:rsidRPr="007222EF" w:rsidRDefault="00AB5FB0" w:rsidP="00AB5FB0">
            <w:pPr>
              <w:pStyle w:val="Paragraphedeliste"/>
              <w:numPr>
                <w:ilvl w:val="0"/>
                <w:numId w:val="26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De 21 à 50 salariés : 400€</w:t>
            </w:r>
          </w:p>
          <w:p w:rsidR="00AB5FB0" w:rsidRPr="007222EF" w:rsidRDefault="00AB5FB0" w:rsidP="00AB5FB0">
            <w:pPr>
              <w:pStyle w:val="Paragraphedeliste"/>
              <w:numPr>
                <w:ilvl w:val="0"/>
                <w:numId w:val="26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De 51 à 100 salariés : 500€</w:t>
            </w:r>
          </w:p>
          <w:p w:rsidR="00AB5FB0" w:rsidRPr="007222EF" w:rsidRDefault="00AB5FB0" w:rsidP="00AB5FB0">
            <w:pPr>
              <w:pStyle w:val="Paragraphedeliste"/>
              <w:numPr>
                <w:ilvl w:val="0"/>
                <w:numId w:val="26"/>
              </w:numPr>
              <w:tabs>
                <w:tab w:val="left" w:pos="3780"/>
              </w:tabs>
              <w:spacing w:after="0" w:line="240" w:lineRule="auto"/>
              <w:ind w:left="414" w:hanging="357"/>
              <w:rPr>
                <w:rFonts w:cs="Verdana"/>
                <w:sz w:val="20"/>
                <w:szCs w:val="20"/>
              </w:rPr>
            </w:pPr>
            <w:r w:rsidRPr="007222EF">
              <w:rPr>
                <w:rFonts w:cs="Verdana"/>
                <w:sz w:val="20"/>
                <w:szCs w:val="20"/>
              </w:rPr>
              <w:t>Plus de 101 salariés : 700€</w:t>
            </w:r>
          </w:p>
        </w:tc>
      </w:tr>
    </w:tbl>
    <w:p w:rsidR="00C5391D" w:rsidRPr="00AB5FB0" w:rsidRDefault="00C5391D" w:rsidP="00AB5FB0">
      <w:pPr>
        <w:tabs>
          <w:tab w:val="left" w:pos="3780"/>
        </w:tabs>
        <w:spacing w:after="0" w:line="240" w:lineRule="auto"/>
        <w:rPr>
          <w:rFonts w:cs="Verdana"/>
          <w:i/>
        </w:rPr>
      </w:pPr>
    </w:p>
    <w:p w:rsidR="007B0BBA" w:rsidRPr="00AB5FB0" w:rsidRDefault="00FD69F2" w:rsidP="000428D7">
      <w:pPr>
        <w:tabs>
          <w:tab w:val="left" w:pos="3780"/>
        </w:tabs>
        <w:spacing w:after="0" w:line="240" w:lineRule="auto"/>
        <w:rPr>
          <w:rFonts w:cs="Verdana"/>
          <w:b/>
        </w:rPr>
      </w:pPr>
      <w:r w:rsidRPr="00AB5FB0">
        <w:rPr>
          <w:rFonts w:cs="Verdana"/>
          <w:b/>
        </w:rPr>
        <w:t xml:space="preserve">Deux </w:t>
      </w:r>
      <w:r w:rsidR="009E4016" w:rsidRPr="00AB5FB0">
        <w:rPr>
          <w:rFonts w:cs="Verdana"/>
          <w:b/>
        </w:rPr>
        <w:t xml:space="preserve">options vous sont proposées : </w:t>
      </w:r>
    </w:p>
    <w:p w:rsidR="009E4016" w:rsidRPr="004D48EB" w:rsidRDefault="009E4016" w:rsidP="000428D7">
      <w:pPr>
        <w:tabs>
          <w:tab w:val="left" w:pos="3780"/>
        </w:tabs>
        <w:spacing w:after="0" w:line="240" w:lineRule="auto"/>
        <w:rPr>
          <w:rFonts w:cs="Verdana"/>
          <w:b/>
        </w:rPr>
      </w:pPr>
    </w:p>
    <w:p w:rsidR="004D48EB" w:rsidRPr="00F52ECF" w:rsidRDefault="00FD69F2" w:rsidP="00FD69F2">
      <w:pPr>
        <w:spacing w:after="0" w:line="240" w:lineRule="auto"/>
        <w:rPr>
          <w:b/>
          <w:color w:val="0070C0"/>
        </w:rPr>
      </w:pPr>
      <w:r w:rsidRPr="00F52ECF">
        <w:rPr>
          <w:rFonts w:cs="Verdana"/>
          <w:b/>
          <w:color w:val="0070C0"/>
        </w:rPr>
        <w:sym w:font="Wingdings 2" w:char="F075"/>
      </w:r>
      <w:r w:rsidRPr="00F52ECF">
        <w:rPr>
          <w:rFonts w:cs="Verdana"/>
          <w:b/>
          <w:color w:val="0070C0"/>
        </w:rPr>
        <w:t xml:space="preserve"> </w:t>
      </w:r>
      <w:r w:rsidR="00C5391D" w:rsidRPr="00F52ECF">
        <w:rPr>
          <w:rFonts w:cs="Verdana"/>
          <w:b/>
          <w:color w:val="0070C0"/>
        </w:rPr>
        <w:t>Option  « Centrale d’achat ».</w:t>
      </w:r>
      <w:r w:rsidR="00C5391D" w:rsidRPr="00F52ECF">
        <w:rPr>
          <w:b/>
          <w:color w:val="0070C0"/>
        </w:rPr>
        <w:t xml:space="preserve"> </w:t>
      </w:r>
    </w:p>
    <w:p w:rsidR="00FD69F2" w:rsidRPr="00AB5FB0" w:rsidRDefault="00C5391D" w:rsidP="00FD69F2">
      <w:pPr>
        <w:spacing w:after="0" w:line="240" w:lineRule="auto"/>
        <w:rPr>
          <w:rFonts w:cs="Verdana"/>
        </w:rPr>
      </w:pPr>
      <w:r w:rsidRPr="00AB5FB0">
        <w:rPr>
          <w:rFonts w:cs="Verdana"/>
          <w:color w:val="000000"/>
        </w:rPr>
        <w:t xml:space="preserve">La commission Achats vous propose d’adhérer, via ERB, à la centrale d’achats PME Centrale. </w:t>
      </w:r>
      <w:r w:rsidR="00FD69F2" w:rsidRPr="00AB5FB0">
        <w:rPr>
          <w:rFonts w:cs="Verdana"/>
        </w:rPr>
        <w:t xml:space="preserve">Grâce à ce dispositif, en 2018,  </w:t>
      </w:r>
      <w:r w:rsidR="00FD69F2" w:rsidRPr="00AB5FB0">
        <w:rPr>
          <w:rFonts w:cs="Verdana"/>
          <w:b/>
        </w:rPr>
        <w:t xml:space="preserve">plus de 1 million d’euros d’achats </w:t>
      </w:r>
      <w:r w:rsidR="00FD69F2" w:rsidRPr="00AB5FB0">
        <w:rPr>
          <w:rFonts w:cs="Verdana"/>
        </w:rPr>
        <w:t xml:space="preserve">ont été réalisées avec un gain moyen de 15%. C’est donc </w:t>
      </w:r>
      <w:r w:rsidR="00FD69F2" w:rsidRPr="00AB5FB0">
        <w:rPr>
          <w:rFonts w:cs="Verdana"/>
          <w:b/>
        </w:rPr>
        <w:t>plus de 150 000 euros qui ont été économisés</w:t>
      </w:r>
      <w:r w:rsidR="00FD69F2" w:rsidRPr="00AB5FB0">
        <w:rPr>
          <w:rFonts w:cs="Verdana"/>
        </w:rPr>
        <w:t xml:space="preserve"> grâce à cette mutualisation.</w:t>
      </w:r>
    </w:p>
    <w:p w:rsidR="009E4016" w:rsidRPr="00AB5FB0" w:rsidRDefault="00E11CFB" w:rsidP="00FD69F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La cotisation</w:t>
      </w:r>
      <w:r w:rsidR="009E4016" w:rsidRPr="00AB5FB0">
        <w:rPr>
          <w:rFonts w:cs="Verdana"/>
          <w:color w:val="000000"/>
        </w:rPr>
        <w:t xml:space="preserve"> 201</w:t>
      </w:r>
      <w:r w:rsidR="00E75F8F" w:rsidRPr="00AB5FB0">
        <w:rPr>
          <w:rFonts w:cs="Verdana"/>
          <w:color w:val="000000"/>
        </w:rPr>
        <w:t>9</w:t>
      </w:r>
      <w:r w:rsidR="009E4016" w:rsidRPr="00AB5FB0">
        <w:rPr>
          <w:rFonts w:cs="Verdana"/>
          <w:color w:val="000000"/>
        </w:rPr>
        <w:t xml:space="preserve"> est en fonction du nombre de vos salariés </w:t>
      </w:r>
      <w:r>
        <w:rPr>
          <w:rFonts w:cs="Verdana"/>
          <w:color w:val="000000"/>
        </w:rPr>
        <w:t>(</w:t>
      </w:r>
      <w:r w:rsidR="00682DAB" w:rsidRPr="00AB5FB0">
        <w:rPr>
          <w:i/>
        </w:rPr>
        <w:t>Ne réglez rien maintenant</w:t>
      </w:r>
      <w:r>
        <w:rPr>
          <w:i/>
        </w:rPr>
        <w:t>, u</w:t>
      </w:r>
      <w:r w:rsidR="00682DAB" w:rsidRPr="00AB5FB0">
        <w:rPr>
          <w:i/>
        </w:rPr>
        <w:t xml:space="preserve">ne </w:t>
      </w:r>
      <w:r>
        <w:rPr>
          <w:i/>
        </w:rPr>
        <w:t>facture séparée vous parviendra).</w:t>
      </w:r>
    </w:p>
    <w:p w:rsidR="009E4016" w:rsidRPr="003857EC" w:rsidRDefault="009E4016" w:rsidP="009E401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="Verdana"/>
          <w:color w:val="000000"/>
          <w:sz w:val="8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EA666A" w:rsidRPr="007222EF" w:rsidTr="00EA666A">
        <w:tc>
          <w:tcPr>
            <w:tcW w:w="5495" w:type="dxa"/>
          </w:tcPr>
          <w:p w:rsidR="00EA666A" w:rsidRPr="007222EF" w:rsidRDefault="00EA666A" w:rsidP="00EA666A">
            <w:pPr>
              <w:pStyle w:val="Paragraphedeliste"/>
              <w:numPr>
                <w:ilvl w:val="0"/>
                <w:numId w:val="11"/>
              </w:numPr>
              <w:tabs>
                <w:tab w:val="left" w:pos="3780"/>
              </w:tabs>
              <w:spacing w:after="0" w:line="240" w:lineRule="auto"/>
              <w:rPr>
                <w:rFonts w:cs="Verdana"/>
                <w:sz w:val="20"/>
              </w:rPr>
            </w:pPr>
            <w:r w:rsidRPr="007222EF">
              <w:rPr>
                <w:rFonts w:cs="Verdana"/>
                <w:sz w:val="20"/>
              </w:rPr>
              <w:t xml:space="preserve">0 à 10 salariés : 100 € </w:t>
            </w:r>
          </w:p>
        </w:tc>
        <w:tc>
          <w:tcPr>
            <w:tcW w:w="5528" w:type="dxa"/>
          </w:tcPr>
          <w:p w:rsidR="00EA666A" w:rsidRPr="007222EF" w:rsidRDefault="00EA666A" w:rsidP="00EA666A">
            <w:pPr>
              <w:pStyle w:val="Paragraphedeliste"/>
              <w:numPr>
                <w:ilvl w:val="0"/>
                <w:numId w:val="23"/>
              </w:numPr>
              <w:tabs>
                <w:tab w:val="left" w:pos="3780"/>
              </w:tabs>
              <w:spacing w:after="0" w:line="240" w:lineRule="auto"/>
              <w:rPr>
                <w:rFonts w:cs="Verdana"/>
                <w:i/>
                <w:sz w:val="20"/>
              </w:rPr>
            </w:pPr>
            <w:r w:rsidRPr="007222EF">
              <w:rPr>
                <w:rFonts w:cs="Verdana"/>
                <w:sz w:val="20"/>
              </w:rPr>
              <w:t>50 à 100 salariés : 500 €</w:t>
            </w:r>
          </w:p>
        </w:tc>
      </w:tr>
      <w:tr w:rsidR="00EA666A" w:rsidRPr="007222EF" w:rsidTr="00EA666A">
        <w:tc>
          <w:tcPr>
            <w:tcW w:w="5495" w:type="dxa"/>
          </w:tcPr>
          <w:p w:rsidR="00EA666A" w:rsidRPr="007222EF" w:rsidRDefault="00EA666A" w:rsidP="00EA666A">
            <w:pPr>
              <w:pStyle w:val="Paragraphedeliste"/>
              <w:numPr>
                <w:ilvl w:val="0"/>
                <w:numId w:val="21"/>
              </w:numPr>
              <w:tabs>
                <w:tab w:val="left" w:pos="3780"/>
              </w:tabs>
              <w:spacing w:after="0" w:line="240" w:lineRule="auto"/>
              <w:rPr>
                <w:rFonts w:cs="Verdana"/>
                <w:sz w:val="20"/>
              </w:rPr>
            </w:pPr>
            <w:r w:rsidRPr="007222EF">
              <w:rPr>
                <w:rFonts w:cs="Verdana"/>
                <w:sz w:val="20"/>
              </w:rPr>
              <w:t>10 à 50 salariés : 250 €</w:t>
            </w:r>
          </w:p>
        </w:tc>
        <w:tc>
          <w:tcPr>
            <w:tcW w:w="5528" w:type="dxa"/>
          </w:tcPr>
          <w:p w:rsidR="00EA666A" w:rsidRPr="007222EF" w:rsidRDefault="00EA666A" w:rsidP="00EA666A">
            <w:pPr>
              <w:pStyle w:val="Paragraphedeliste"/>
              <w:numPr>
                <w:ilvl w:val="0"/>
                <w:numId w:val="23"/>
              </w:numPr>
              <w:tabs>
                <w:tab w:val="left" w:pos="3780"/>
              </w:tabs>
              <w:spacing w:after="0" w:line="240" w:lineRule="auto"/>
              <w:rPr>
                <w:rFonts w:cs="Verdana"/>
                <w:i/>
                <w:sz w:val="20"/>
              </w:rPr>
            </w:pPr>
            <w:r w:rsidRPr="007222EF">
              <w:rPr>
                <w:rFonts w:cs="Verdana"/>
                <w:sz w:val="20"/>
              </w:rPr>
              <w:t>Plus de 100 salariés : 800 €</w:t>
            </w:r>
          </w:p>
        </w:tc>
      </w:tr>
    </w:tbl>
    <w:p w:rsidR="009E4016" w:rsidRPr="00AB5FB0" w:rsidRDefault="009E4016" w:rsidP="00EA666A">
      <w:pPr>
        <w:tabs>
          <w:tab w:val="left" w:pos="3780"/>
        </w:tabs>
        <w:spacing w:after="0" w:line="240" w:lineRule="auto"/>
        <w:rPr>
          <w:i/>
        </w:rPr>
      </w:pPr>
    </w:p>
    <w:p w:rsidR="009E4016" w:rsidRPr="00F52ECF" w:rsidRDefault="00FD69F2" w:rsidP="009E4016">
      <w:pPr>
        <w:spacing w:after="0" w:line="240" w:lineRule="auto"/>
        <w:rPr>
          <w:rFonts w:cs="Verdana"/>
          <w:b/>
          <w:color w:val="0070C0"/>
        </w:rPr>
      </w:pPr>
      <w:r w:rsidRPr="00F52ECF">
        <w:rPr>
          <w:rFonts w:cs="Verdana"/>
          <w:b/>
          <w:color w:val="0070C0"/>
        </w:rPr>
        <w:sym w:font="Wingdings 2" w:char="F076"/>
      </w:r>
      <w:r w:rsidRPr="00F52ECF">
        <w:rPr>
          <w:rFonts w:cs="Verdana"/>
          <w:b/>
          <w:color w:val="0070C0"/>
        </w:rPr>
        <w:t xml:space="preserve"> </w:t>
      </w:r>
      <w:r w:rsidR="009E4016" w:rsidRPr="00F52ECF">
        <w:rPr>
          <w:rFonts w:cs="Verdana"/>
          <w:b/>
          <w:color w:val="0070C0"/>
        </w:rPr>
        <w:t>Option  « CE interentreprises »</w:t>
      </w:r>
    </w:p>
    <w:p w:rsidR="009E4016" w:rsidRPr="00AB5FB0" w:rsidRDefault="009E4016" w:rsidP="009E4016">
      <w:pPr>
        <w:spacing w:after="0" w:line="240" w:lineRule="auto"/>
        <w:rPr>
          <w:rFonts w:cs="Verdana"/>
        </w:rPr>
      </w:pPr>
      <w:r w:rsidRPr="00AB5FB0">
        <w:rPr>
          <w:rFonts w:cs="Verdana"/>
        </w:rPr>
        <w:t>La commission Services vous propose d’adhérer, via ERB, à un CE</w:t>
      </w:r>
      <w:r w:rsidR="00BD608F" w:rsidRPr="00AB5FB0">
        <w:rPr>
          <w:rFonts w:cs="Verdana"/>
        </w:rPr>
        <w:t xml:space="preserve"> Interentreprises</w:t>
      </w:r>
      <w:r w:rsidR="00E11CFB">
        <w:rPr>
          <w:rFonts w:cs="Verdana"/>
        </w:rPr>
        <w:t xml:space="preserve"> et d’accéder ainsi à une large offre shopping – Loisirs et Voyages à prix CE.</w:t>
      </w:r>
    </w:p>
    <w:p w:rsidR="009E4016" w:rsidRPr="00AB5FB0" w:rsidRDefault="009E4016" w:rsidP="009E4016">
      <w:pPr>
        <w:spacing w:after="0" w:line="240" w:lineRule="auto"/>
        <w:rPr>
          <w:rFonts w:cs="Verdana"/>
        </w:rPr>
      </w:pPr>
      <w:r w:rsidRPr="00AB5FB0">
        <w:rPr>
          <w:rFonts w:cs="Verdana"/>
        </w:rPr>
        <w:t></w:t>
      </w:r>
      <w:r w:rsidRPr="00AB5FB0">
        <w:rPr>
          <w:rFonts w:cs="Verdana"/>
        </w:rPr>
        <w:tab/>
        <w:t xml:space="preserve">Je suis intéressé et souhaite </w:t>
      </w:r>
      <w:r w:rsidR="00BD608F" w:rsidRPr="00AB5FB0">
        <w:rPr>
          <w:rFonts w:cs="Verdana"/>
        </w:rPr>
        <w:t xml:space="preserve">recevoir des informations pour .... </w:t>
      </w:r>
      <w:proofErr w:type="gramStart"/>
      <w:r w:rsidR="00BD608F" w:rsidRPr="00AB5FB0">
        <w:rPr>
          <w:rFonts w:cs="Verdana"/>
        </w:rPr>
        <w:t>salariés</w:t>
      </w:r>
      <w:proofErr w:type="gramEnd"/>
    </w:p>
    <w:p w:rsidR="009E4016" w:rsidRPr="00AB5FB0" w:rsidRDefault="009E4016" w:rsidP="009E4016">
      <w:pPr>
        <w:spacing w:after="0" w:line="240" w:lineRule="auto"/>
        <w:rPr>
          <w:rFonts w:cs="Verdana"/>
        </w:rPr>
      </w:pPr>
      <w:r w:rsidRPr="00AB5FB0">
        <w:rPr>
          <w:rFonts w:cs="Verdana"/>
        </w:rPr>
        <w:t></w:t>
      </w:r>
      <w:r w:rsidRPr="00AB5FB0">
        <w:rPr>
          <w:rFonts w:cs="Verdana"/>
        </w:rPr>
        <w:tab/>
      </w:r>
      <w:r w:rsidR="00BD608F" w:rsidRPr="00AB5FB0">
        <w:rPr>
          <w:rFonts w:cs="Verdana"/>
        </w:rPr>
        <w:t>Je ne suis pas intéressé</w:t>
      </w:r>
    </w:p>
    <w:p w:rsidR="00CD5592" w:rsidRPr="00FD69F2" w:rsidRDefault="00CD5592" w:rsidP="000428D7">
      <w:pPr>
        <w:tabs>
          <w:tab w:val="left" w:pos="3780"/>
        </w:tabs>
        <w:spacing w:after="0" w:line="240" w:lineRule="auto"/>
        <w:rPr>
          <w:rFonts w:cs="Verdana"/>
        </w:rPr>
      </w:pPr>
    </w:p>
    <w:p w:rsidR="00A80BAD" w:rsidRPr="0030726B" w:rsidRDefault="00A80BAD" w:rsidP="00F52ECF">
      <w:pPr>
        <w:shd w:val="clear" w:color="auto" w:fill="548DD4" w:themeFill="text2" w:themeFillTint="99"/>
        <w:tabs>
          <w:tab w:val="left" w:pos="3780"/>
        </w:tabs>
        <w:spacing w:after="0" w:line="240" w:lineRule="auto"/>
        <w:jc w:val="center"/>
        <w:rPr>
          <w:rFonts w:cs="Verdana"/>
          <w:b/>
          <w:color w:val="FFFFFF" w:themeColor="background1"/>
          <w:sz w:val="28"/>
        </w:rPr>
      </w:pPr>
      <w:r w:rsidRPr="0030726B">
        <w:rPr>
          <w:rFonts w:cs="Verdana"/>
          <w:b/>
          <w:color w:val="FFFFFF" w:themeColor="background1"/>
          <w:sz w:val="28"/>
        </w:rPr>
        <w:t>Votre engagement</w:t>
      </w:r>
    </w:p>
    <w:p w:rsidR="002913D6" w:rsidRPr="002913D6" w:rsidRDefault="002913D6" w:rsidP="00E70926">
      <w:pPr>
        <w:tabs>
          <w:tab w:val="left" w:pos="3780"/>
        </w:tabs>
        <w:spacing w:after="0" w:line="240" w:lineRule="auto"/>
        <w:rPr>
          <w:rFonts w:ascii="Garamond" w:hAnsi="Garamond" w:cs="Verdana"/>
          <w:sz w:val="18"/>
        </w:rPr>
      </w:pPr>
    </w:p>
    <w:p w:rsidR="006863CC" w:rsidRDefault="006863CC" w:rsidP="00D43A82">
      <w:pPr>
        <w:pStyle w:val="Sansinterligne"/>
        <w:jc w:val="both"/>
        <w:rPr>
          <w:rFonts w:cs="Verdana"/>
        </w:rPr>
      </w:pPr>
      <w:r w:rsidRPr="00D43A82">
        <w:rPr>
          <w:rFonts w:cs="Verdana"/>
        </w:rPr>
        <w:t>Je soussigné</w:t>
      </w:r>
      <w:proofErr w:type="gramStart"/>
      <w:r w:rsidRPr="00D43A82">
        <w:rPr>
          <w:rFonts w:cs="Verdana"/>
        </w:rPr>
        <w:t xml:space="preserve">, </w:t>
      </w:r>
      <w:r w:rsidRPr="00D43A82">
        <w:rPr>
          <w:rFonts w:cs="Verdana"/>
        </w:rPr>
        <w:tab/>
      </w:r>
      <w:r w:rsidRPr="00D43A82">
        <w:rPr>
          <w:rFonts w:cs="Verdana"/>
        </w:rPr>
        <w:tab/>
      </w:r>
      <w:r w:rsidRPr="00D43A82">
        <w:rPr>
          <w:rFonts w:cs="Verdana"/>
        </w:rPr>
        <w:tab/>
      </w:r>
      <w:r w:rsidRPr="00D43A82">
        <w:rPr>
          <w:rFonts w:cs="Verdana"/>
        </w:rPr>
        <w:tab/>
      </w:r>
      <w:r w:rsidR="00BE0698" w:rsidRPr="00D43A82">
        <w:rPr>
          <w:rFonts w:cs="Verdana"/>
        </w:rPr>
        <w:t xml:space="preserve">    </w:t>
      </w:r>
      <w:r w:rsidR="00A47808" w:rsidRPr="00D43A82">
        <w:rPr>
          <w:rFonts w:cs="Verdana"/>
        </w:rPr>
        <w:t xml:space="preserve">                   </w:t>
      </w:r>
      <w:r w:rsidR="00BE0698" w:rsidRPr="00D43A82">
        <w:rPr>
          <w:rFonts w:cs="Verdana"/>
        </w:rPr>
        <w:t xml:space="preserve">           </w:t>
      </w:r>
      <w:r w:rsidR="002913D6">
        <w:rPr>
          <w:rFonts w:cs="Verdana"/>
        </w:rPr>
        <w:t>,</w:t>
      </w:r>
      <w:proofErr w:type="gramEnd"/>
      <w:r w:rsidR="002913D6">
        <w:rPr>
          <w:rFonts w:cs="Verdana"/>
        </w:rPr>
        <w:t xml:space="preserve"> déclare </w:t>
      </w:r>
      <w:r w:rsidRPr="00D43A82">
        <w:rPr>
          <w:rFonts w:cs="Verdana"/>
        </w:rPr>
        <w:t xml:space="preserve">adhérer à l’association des entreprises de Romans-Bourg de Péage </w:t>
      </w:r>
      <w:r w:rsidR="007F0FFA" w:rsidRPr="00D43A82">
        <w:rPr>
          <w:rFonts w:cs="Verdana"/>
        </w:rPr>
        <w:t xml:space="preserve">et à ses valeurs (voir charte en dernière page) </w:t>
      </w:r>
      <w:r w:rsidRPr="00D43A82">
        <w:rPr>
          <w:rFonts w:cs="Verdana"/>
        </w:rPr>
        <w:t>et vous adresse ma cotisation pour l’année 201</w:t>
      </w:r>
      <w:r w:rsidR="00AB5FB0">
        <w:rPr>
          <w:rFonts w:cs="Verdana"/>
        </w:rPr>
        <w:t>9</w:t>
      </w:r>
      <w:r w:rsidRPr="00D43A82">
        <w:rPr>
          <w:rFonts w:cs="Verdana"/>
        </w:rPr>
        <w:t xml:space="preserve"> d’un montant de</w:t>
      </w:r>
      <w:r w:rsidRPr="00D43A82">
        <w:t xml:space="preserve"> </w:t>
      </w:r>
      <w:r w:rsidRPr="00D43A82">
        <w:rPr>
          <w:rFonts w:cs="Verdana"/>
        </w:rPr>
        <w:tab/>
      </w:r>
      <w:r w:rsidR="002913D6">
        <w:rPr>
          <w:rFonts w:cs="Verdana"/>
        </w:rPr>
        <w:t xml:space="preserve"> </w:t>
      </w:r>
      <w:r w:rsidRPr="00D43A82">
        <w:rPr>
          <w:rFonts w:cs="Verdana"/>
        </w:rPr>
        <w:tab/>
        <w:t>euros.</w:t>
      </w:r>
    </w:p>
    <w:p w:rsidR="001E7D16" w:rsidRDefault="001E7D16" w:rsidP="00D43A82">
      <w:pPr>
        <w:pStyle w:val="Sansinterligne"/>
        <w:jc w:val="both"/>
        <w:rPr>
          <w:rFonts w:cs="Verdana"/>
        </w:rPr>
      </w:pPr>
    </w:p>
    <w:p w:rsidR="007F0FFA" w:rsidRPr="00D43A82" w:rsidRDefault="006863CC" w:rsidP="00E70926">
      <w:pPr>
        <w:tabs>
          <w:tab w:val="left" w:pos="3780"/>
        </w:tabs>
        <w:spacing w:after="0" w:line="240" w:lineRule="auto"/>
        <w:ind w:left="708"/>
        <w:rPr>
          <w:rFonts w:cs="Verdana"/>
        </w:rPr>
      </w:pPr>
      <w:r w:rsidRPr="00D43A82">
        <w:rPr>
          <w:rFonts w:cs="Verdana"/>
        </w:rPr>
        <w:t>A</w:t>
      </w:r>
      <w:r w:rsidR="00F76D8C" w:rsidRPr="00D43A82">
        <w:rPr>
          <w:rFonts w:cs="Verdana"/>
        </w:rPr>
        <w:t xml:space="preserve">                                   </w:t>
      </w:r>
      <w:r w:rsidRPr="00D43A82">
        <w:rPr>
          <w:rFonts w:cs="Verdana"/>
        </w:rPr>
        <w:t xml:space="preserve">, le                                 </w:t>
      </w:r>
    </w:p>
    <w:p w:rsidR="00D43A82" w:rsidRPr="002913D6" w:rsidRDefault="00D43A82" w:rsidP="00E70926">
      <w:pPr>
        <w:tabs>
          <w:tab w:val="left" w:pos="3780"/>
        </w:tabs>
        <w:spacing w:after="0" w:line="240" w:lineRule="auto"/>
        <w:ind w:left="708"/>
        <w:rPr>
          <w:rFonts w:cs="Verdana"/>
          <w:sz w:val="20"/>
        </w:rPr>
      </w:pPr>
    </w:p>
    <w:p w:rsidR="006863CC" w:rsidRDefault="006863CC" w:rsidP="00E70926">
      <w:pPr>
        <w:tabs>
          <w:tab w:val="left" w:pos="3780"/>
        </w:tabs>
        <w:spacing w:after="0" w:line="240" w:lineRule="auto"/>
        <w:ind w:left="708"/>
        <w:rPr>
          <w:rFonts w:cs="Verdana"/>
        </w:rPr>
      </w:pPr>
      <w:r w:rsidRPr="00D43A82">
        <w:rPr>
          <w:rFonts w:cs="Verdana"/>
        </w:rPr>
        <w:t>Signature et cachet de l’entreprise</w:t>
      </w:r>
    </w:p>
    <w:p w:rsidR="0099362F" w:rsidRDefault="0099362F">
      <w:pPr>
        <w:spacing w:after="0" w:line="240" w:lineRule="auto"/>
        <w:rPr>
          <w:rFonts w:cs="Verdana"/>
        </w:rPr>
      </w:pPr>
    </w:p>
    <w:sectPr w:rsidR="0099362F" w:rsidSect="00AB5FB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AB" w:rsidRDefault="00682DAB" w:rsidP="0056032F">
      <w:pPr>
        <w:spacing w:after="0"/>
      </w:pPr>
      <w:r>
        <w:separator/>
      </w:r>
    </w:p>
  </w:endnote>
  <w:endnote w:type="continuationSeparator" w:id="0">
    <w:p w:rsidR="00682DAB" w:rsidRDefault="00682DAB" w:rsidP="00560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B" w:rsidRPr="008874F9" w:rsidRDefault="00682DAB" w:rsidP="0056032F">
    <w:pPr>
      <w:pStyle w:val="Pieddepage"/>
      <w:jc w:val="center"/>
      <w:rPr>
        <w:b/>
        <w:color w:val="EE7D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8FCF81" wp14:editId="34188598">
          <wp:simplePos x="0" y="0"/>
          <wp:positionH relativeFrom="column">
            <wp:posOffset>-367665</wp:posOffset>
          </wp:positionH>
          <wp:positionV relativeFrom="paragraph">
            <wp:posOffset>-864235</wp:posOffset>
          </wp:positionV>
          <wp:extent cx="7623810" cy="180721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4F9">
      <w:rPr>
        <w:b/>
        <w:color w:val="EE7D00"/>
      </w:rPr>
      <w:t>Association E.R.B</w:t>
    </w:r>
  </w:p>
  <w:p w:rsidR="00682DAB" w:rsidRPr="005855B4" w:rsidRDefault="00682DAB" w:rsidP="0056032F">
    <w:pPr>
      <w:pStyle w:val="Pieddepage"/>
      <w:jc w:val="center"/>
      <w:rPr>
        <w:color w:val="576065"/>
        <w:sz w:val="20"/>
        <w:szCs w:val="20"/>
      </w:rPr>
    </w:pPr>
    <w:r>
      <w:rPr>
        <w:color w:val="576065"/>
        <w:sz w:val="20"/>
        <w:szCs w:val="20"/>
      </w:rPr>
      <w:t>2 Rue Camille Claudel</w:t>
    </w:r>
    <w:r w:rsidRPr="005855B4">
      <w:rPr>
        <w:color w:val="576065"/>
        <w:sz w:val="20"/>
        <w:szCs w:val="20"/>
      </w:rPr>
      <w:t xml:space="preserve"> - Bâtiment Pôle Sud -</w:t>
    </w:r>
    <w:r>
      <w:rPr>
        <w:color w:val="576065"/>
        <w:sz w:val="20"/>
        <w:szCs w:val="20"/>
      </w:rPr>
      <w:t xml:space="preserve"> </w:t>
    </w:r>
    <w:r w:rsidRPr="005855B4">
      <w:rPr>
        <w:color w:val="576065"/>
        <w:sz w:val="20"/>
        <w:szCs w:val="20"/>
      </w:rPr>
      <w:t>BP 240</w:t>
    </w:r>
  </w:p>
  <w:p w:rsidR="00682DAB" w:rsidRPr="005855B4" w:rsidRDefault="00682DAB" w:rsidP="0056032F">
    <w:pPr>
      <w:pStyle w:val="Pieddepage"/>
      <w:jc w:val="center"/>
      <w:rPr>
        <w:color w:val="576065"/>
        <w:sz w:val="20"/>
        <w:szCs w:val="20"/>
      </w:rPr>
    </w:pPr>
    <w:r w:rsidRPr="005855B4">
      <w:rPr>
        <w:color w:val="576065"/>
        <w:sz w:val="20"/>
        <w:szCs w:val="20"/>
      </w:rPr>
      <w:t>2610</w:t>
    </w:r>
    <w:r>
      <w:rPr>
        <w:color w:val="576065"/>
        <w:sz w:val="20"/>
        <w:szCs w:val="20"/>
      </w:rPr>
      <w:t>6</w:t>
    </w:r>
    <w:r w:rsidRPr="005855B4">
      <w:rPr>
        <w:color w:val="576065"/>
        <w:sz w:val="20"/>
        <w:szCs w:val="20"/>
      </w:rPr>
      <w:t xml:space="preserve"> ROMANS</w:t>
    </w:r>
    <w:r>
      <w:rPr>
        <w:color w:val="576065"/>
        <w:sz w:val="20"/>
        <w:szCs w:val="20"/>
      </w:rPr>
      <w:t xml:space="preserve"> Cedex</w:t>
    </w:r>
  </w:p>
  <w:p w:rsidR="00682DAB" w:rsidRDefault="00682DAB" w:rsidP="0056032F">
    <w:pPr>
      <w:pStyle w:val="Pieddepage"/>
      <w:jc w:val="center"/>
      <w:rPr>
        <w:color w:val="576065"/>
        <w:sz w:val="20"/>
        <w:szCs w:val="20"/>
      </w:rPr>
    </w:pPr>
    <w:r>
      <w:rPr>
        <w:color w:val="576065"/>
        <w:sz w:val="20"/>
        <w:szCs w:val="20"/>
      </w:rPr>
      <w:t xml:space="preserve">Tél : </w:t>
    </w:r>
    <w:r w:rsidRPr="005855B4">
      <w:rPr>
        <w:color w:val="576065"/>
        <w:sz w:val="20"/>
        <w:szCs w:val="20"/>
      </w:rPr>
      <w:t xml:space="preserve">04.75.02.07.68 </w:t>
    </w:r>
    <w:r>
      <w:rPr>
        <w:color w:val="576065"/>
        <w:sz w:val="20"/>
        <w:szCs w:val="20"/>
      </w:rPr>
      <w:t>–</w:t>
    </w:r>
    <w:r w:rsidRPr="005855B4">
      <w:rPr>
        <w:color w:val="576065"/>
        <w:sz w:val="20"/>
        <w:szCs w:val="20"/>
      </w:rPr>
      <w:t xml:space="preserve"> </w:t>
    </w:r>
    <w:r w:rsidRPr="008874F9">
      <w:rPr>
        <w:color w:val="576065"/>
        <w:sz w:val="20"/>
        <w:szCs w:val="20"/>
      </w:rPr>
      <w:t>contact@assoerb.fr</w:t>
    </w:r>
  </w:p>
  <w:p w:rsidR="00682DAB" w:rsidRDefault="00682DAB" w:rsidP="0056032F">
    <w:pPr>
      <w:pStyle w:val="Pieddepage"/>
      <w:jc w:val="center"/>
      <w:rPr>
        <w:b/>
        <w:color w:val="576065"/>
        <w:sz w:val="20"/>
        <w:szCs w:val="20"/>
      </w:rPr>
    </w:pPr>
    <w:r w:rsidRPr="00E06A74">
      <w:rPr>
        <w:b/>
        <w:color w:val="576065"/>
        <w:sz w:val="20"/>
        <w:szCs w:val="20"/>
      </w:rPr>
      <w:t>www.assoerb.fr</w:t>
    </w:r>
  </w:p>
  <w:p w:rsidR="00682DAB" w:rsidRPr="00E06A74" w:rsidRDefault="00682DAB" w:rsidP="0056032F">
    <w:pPr>
      <w:pStyle w:val="Pieddepage"/>
      <w:jc w:val="center"/>
      <w:rPr>
        <w:sz w:val="14"/>
        <w:szCs w:val="14"/>
      </w:rPr>
    </w:pPr>
    <w:r w:rsidRPr="00E06A74">
      <w:rPr>
        <w:sz w:val="14"/>
        <w:szCs w:val="14"/>
      </w:rPr>
      <w:t>Association enregistrée à la Préfecture de la Drôme sous le N°W 263005387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AB" w:rsidRDefault="00682DAB" w:rsidP="0056032F">
      <w:pPr>
        <w:spacing w:after="0"/>
      </w:pPr>
      <w:r>
        <w:separator/>
      </w:r>
    </w:p>
  </w:footnote>
  <w:footnote w:type="continuationSeparator" w:id="0">
    <w:p w:rsidR="00682DAB" w:rsidRDefault="00682DAB" w:rsidP="00560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B" w:rsidRDefault="007E1C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1282" o:spid="_x0000_s2050" type="#_x0000_t136" style="position:absolute;margin-left:0;margin-top:0;width:683.35pt;height:75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 NOUS RETOUR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B" w:rsidRDefault="007E1C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1283" o:spid="_x0000_s2051" type="#_x0000_t136" style="position:absolute;margin-left:0;margin-top:0;width:683.35pt;height:75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 NOUS RETOUR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B" w:rsidRDefault="007E1C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1281" o:spid="_x0000_s2049" type="#_x0000_t136" style="position:absolute;margin-left:0;margin-top:0;width:683.35pt;height:75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 NOUS RETOUR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3.75pt;visibility:visible;mso-wrap-style:square" o:bullet="t">
        <v:imagedata r:id="rId1" o:title=""/>
      </v:shape>
    </w:pict>
  </w:numPicBullet>
  <w:numPicBullet w:numPicBulletId="1">
    <w:pict>
      <v:shape id="_x0000_i1029" type="#_x0000_t75" style="width:9.4pt;height:9.4pt;visibility:visible;mso-wrap-style:square" o:bullet="t">
        <v:imagedata r:id="rId2" o:title=""/>
      </v:shape>
    </w:pict>
  </w:numPicBullet>
  <w:abstractNum w:abstractNumId="0">
    <w:nsid w:val="00527C5F"/>
    <w:multiLevelType w:val="hybridMultilevel"/>
    <w:tmpl w:val="47760C6A"/>
    <w:lvl w:ilvl="0" w:tplc="D864184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90C68"/>
    <w:multiLevelType w:val="hybridMultilevel"/>
    <w:tmpl w:val="4866C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F47"/>
    <w:multiLevelType w:val="hybridMultilevel"/>
    <w:tmpl w:val="25F826F0"/>
    <w:lvl w:ilvl="0" w:tplc="83E6A3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389"/>
    <w:multiLevelType w:val="hybridMultilevel"/>
    <w:tmpl w:val="112E6BE2"/>
    <w:lvl w:ilvl="0" w:tplc="A950FB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4A95"/>
    <w:multiLevelType w:val="hybridMultilevel"/>
    <w:tmpl w:val="EAF6841A"/>
    <w:lvl w:ilvl="0" w:tplc="A950FB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37EE"/>
    <w:multiLevelType w:val="multilevel"/>
    <w:tmpl w:val="B18A9F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18D0D5E"/>
    <w:multiLevelType w:val="multilevel"/>
    <w:tmpl w:val="5CC8F5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9B4AB5"/>
    <w:multiLevelType w:val="hybridMultilevel"/>
    <w:tmpl w:val="7506E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7F7"/>
    <w:multiLevelType w:val="hybridMultilevel"/>
    <w:tmpl w:val="94AAE814"/>
    <w:lvl w:ilvl="0" w:tplc="A950FB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233D"/>
    <w:multiLevelType w:val="hybridMultilevel"/>
    <w:tmpl w:val="E8DAAE22"/>
    <w:lvl w:ilvl="0" w:tplc="E954DA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5513"/>
    <w:multiLevelType w:val="multilevel"/>
    <w:tmpl w:val="286AAE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B2F53D7"/>
    <w:multiLevelType w:val="hybridMultilevel"/>
    <w:tmpl w:val="7200E9D2"/>
    <w:lvl w:ilvl="0" w:tplc="C8E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C546F"/>
    <w:multiLevelType w:val="hybridMultilevel"/>
    <w:tmpl w:val="BB46E076"/>
    <w:lvl w:ilvl="0" w:tplc="C8E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E74DE"/>
    <w:multiLevelType w:val="hybridMultilevel"/>
    <w:tmpl w:val="7E3AE710"/>
    <w:lvl w:ilvl="0" w:tplc="A950FB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8118C"/>
    <w:multiLevelType w:val="hybridMultilevel"/>
    <w:tmpl w:val="ABF4603A"/>
    <w:lvl w:ilvl="0" w:tplc="83E6A3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5EF"/>
    <w:multiLevelType w:val="hybridMultilevel"/>
    <w:tmpl w:val="A08A36F6"/>
    <w:lvl w:ilvl="0" w:tplc="E7CC168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4587B"/>
    <w:multiLevelType w:val="hybridMultilevel"/>
    <w:tmpl w:val="61767876"/>
    <w:lvl w:ilvl="0" w:tplc="DA5CAF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2D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A6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B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6F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E6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5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8C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E07BA7"/>
    <w:multiLevelType w:val="hybridMultilevel"/>
    <w:tmpl w:val="33C225FC"/>
    <w:lvl w:ilvl="0" w:tplc="87A0A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4A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CA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7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E3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80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4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43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9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9E00EF"/>
    <w:multiLevelType w:val="hybridMultilevel"/>
    <w:tmpl w:val="E61E89AE"/>
    <w:lvl w:ilvl="0" w:tplc="A950FBB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494094"/>
    <w:multiLevelType w:val="hybridMultilevel"/>
    <w:tmpl w:val="6CB61DC8"/>
    <w:lvl w:ilvl="0" w:tplc="A950FBB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26BA4"/>
    <w:multiLevelType w:val="hybridMultilevel"/>
    <w:tmpl w:val="749A9AA4"/>
    <w:lvl w:ilvl="0" w:tplc="C8E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5165E"/>
    <w:multiLevelType w:val="hybridMultilevel"/>
    <w:tmpl w:val="BF78EA74"/>
    <w:lvl w:ilvl="0" w:tplc="C8E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43194"/>
    <w:multiLevelType w:val="hybridMultilevel"/>
    <w:tmpl w:val="C5ACECEA"/>
    <w:lvl w:ilvl="0" w:tplc="6E9E3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E4F27"/>
    <w:multiLevelType w:val="multilevel"/>
    <w:tmpl w:val="909299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5791AAB"/>
    <w:multiLevelType w:val="hybridMultilevel"/>
    <w:tmpl w:val="6D8E76AC"/>
    <w:lvl w:ilvl="0" w:tplc="A950FB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62CB4"/>
    <w:multiLevelType w:val="hybridMultilevel"/>
    <w:tmpl w:val="4DE6E56C"/>
    <w:lvl w:ilvl="0" w:tplc="C8E0DA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F08C3"/>
    <w:multiLevelType w:val="multilevel"/>
    <w:tmpl w:val="A68CB7A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3"/>
  </w:num>
  <w:num w:numId="5">
    <w:abstractNumId w:val="6"/>
  </w:num>
  <w:num w:numId="6">
    <w:abstractNumId w:val="26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24"/>
  </w:num>
  <w:num w:numId="12">
    <w:abstractNumId w:val="10"/>
  </w:num>
  <w:num w:numId="13">
    <w:abstractNumId w:val="3"/>
  </w:num>
  <w:num w:numId="14">
    <w:abstractNumId w:val="9"/>
  </w:num>
  <w:num w:numId="15">
    <w:abstractNumId w:val="22"/>
  </w:num>
  <w:num w:numId="16">
    <w:abstractNumId w:val="19"/>
  </w:num>
  <w:num w:numId="17">
    <w:abstractNumId w:val="1"/>
  </w:num>
  <w:num w:numId="18">
    <w:abstractNumId w:val="7"/>
  </w:num>
  <w:num w:numId="19">
    <w:abstractNumId w:val="0"/>
  </w:num>
  <w:num w:numId="20">
    <w:abstractNumId w:val="11"/>
  </w:num>
  <w:num w:numId="21">
    <w:abstractNumId w:val="21"/>
  </w:num>
  <w:num w:numId="22">
    <w:abstractNumId w:val="12"/>
  </w:num>
  <w:num w:numId="23">
    <w:abstractNumId w:val="25"/>
  </w:num>
  <w:num w:numId="24">
    <w:abstractNumId w:val="20"/>
  </w:num>
  <w:num w:numId="25">
    <w:abstractNumId w:val="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2F"/>
    <w:rsid w:val="00036839"/>
    <w:rsid w:val="000428D7"/>
    <w:rsid w:val="00051385"/>
    <w:rsid w:val="000539A1"/>
    <w:rsid w:val="0009179C"/>
    <w:rsid w:val="000A7135"/>
    <w:rsid w:val="000D2658"/>
    <w:rsid w:val="001114AB"/>
    <w:rsid w:val="0014226D"/>
    <w:rsid w:val="00151086"/>
    <w:rsid w:val="001641BC"/>
    <w:rsid w:val="001706DF"/>
    <w:rsid w:val="0018201D"/>
    <w:rsid w:val="001A2432"/>
    <w:rsid w:val="001C248E"/>
    <w:rsid w:val="001E7D16"/>
    <w:rsid w:val="001F75A9"/>
    <w:rsid w:val="00227DA2"/>
    <w:rsid w:val="00242C94"/>
    <w:rsid w:val="00247594"/>
    <w:rsid w:val="00263A2C"/>
    <w:rsid w:val="002913D6"/>
    <w:rsid w:val="00291B7A"/>
    <w:rsid w:val="002A6020"/>
    <w:rsid w:val="003024D8"/>
    <w:rsid w:val="0030726B"/>
    <w:rsid w:val="0031480A"/>
    <w:rsid w:val="00330758"/>
    <w:rsid w:val="003423F7"/>
    <w:rsid w:val="003857EC"/>
    <w:rsid w:val="003A118D"/>
    <w:rsid w:val="003A152D"/>
    <w:rsid w:val="003C0B64"/>
    <w:rsid w:val="003F1DCF"/>
    <w:rsid w:val="00432602"/>
    <w:rsid w:val="00455B7E"/>
    <w:rsid w:val="004642F7"/>
    <w:rsid w:val="004A717A"/>
    <w:rsid w:val="004A7BEA"/>
    <w:rsid w:val="004B38F1"/>
    <w:rsid w:val="004D48EB"/>
    <w:rsid w:val="004E673E"/>
    <w:rsid w:val="005207BE"/>
    <w:rsid w:val="00533E37"/>
    <w:rsid w:val="00545FFA"/>
    <w:rsid w:val="005539F4"/>
    <w:rsid w:val="00554062"/>
    <w:rsid w:val="0056032F"/>
    <w:rsid w:val="005855B4"/>
    <w:rsid w:val="00587DEE"/>
    <w:rsid w:val="005975F0"/>
    <w:rsid w:val="005A0399"/>
    <w:rsid w:val="0061294E"/>
    <w:rsid w:val="00654A93"/>
    <w:rsid w:val="00682DAB"/>
    <w:rsid w:val="006863CC"/>
    <w:rsid w:val="006B0B7F"/>
    <w:rsid w:val="006B63DC"/>
    <w:rsid w:val="006C7C5C"/>
    <w:rsid w:val="0071141B"/>
    <w:rsid w:val="007130B7"/>
    <w:rsid w:val="007222EF"/>
    <w:rsid w:val="00767B47"/>
    <w:rsid w:val="007746A1"/>
    <w:rsid w:val="007A247F"/>
    <w:rsid w:val="007A55DB"/>
    <w:rsid w:val="007B0BBA"/>
    <w:rsid w:val="007E1CE1"/>
    <w:rsid w:val="007F0FFA"/>
    <w:rsid w:val="00806D51"/>
    <w:rsid w:val="008874F9"/>
    <w:rsid w:val="008A69FB"/>
    <w:rsid w:val="008E1FB7"/>
    <w:rsid w:val="008F2E10"/>
    <w:rsid w:val="009010A4"/>
    <w:rsid w:val="009078EC"/>
    <w:rsid w:val="00936004"/>
    <w:rsid w:val="00952C58"/>
    <w:rsid w:val="009547F7"/>
    <w:rsid w:val="0099362F"/>
    <w:rsid w:val="00994A4A"/>
    <w:rsid w:val="009C348C"/>
    <w:rsid w:val="009C6A24"/>
    <w:rsid w:val="009E0536"/>
    <w:rsid w:val="009E4016"/>
    <w:rsid w:val="009E4FC7"/>
    <w:rsid w:val="009E53C4"/>
    <w:rsid w:val="00A01A46"/>
    <w:rsid w:val="00A04A0D"/>
    <w:rsid w:val="00A14D40"/>
    <w:rsid w:val="00A17645"/>
    <w:rsid w:val="00A2168B"/>
    <w:rsid w:val="00A323A5"/>
    <w:rsid w:val="00A342F7"/>
    <w:rsid w:val="00A47808"/>
    <w:rsid w:val="00A74458"/>
    <w:rsid w:val="00A77443"/>
    <w:rsid w:val="00A80BAD"/>
    <w:rsid w:val="00A951D2"/>
    <w:rsid w:val="00A972BE"/>
    <w:rsid w:val="00AB5FB0"/>
    <w:rsid w:val="00AC3EC3"/>
    <w:rsid w:val="00AC64DC"/>
    <w:rsid w:val="00AE6070"/>
    <w:rsid w:val="00AF3159"/>
    <w:rsid w:val="00AF6F41"/>
    <w:rsid w:val="00B52562"/>
    <w:rsid w:val="00B74281"/>
    <w:rsid w:val="00B92013"/>
    <w:rsid w:val="00BD608F"/>
    <w:rsid w:val="00BE0698"/>
    <w:rsid w:val="00BF760E"/>
    <w:rsid w:val="00C36AD0"/>
    <w:rsid w:val="00C5391D"/>
    <w:rsid w:val="00C76394"/>
    <w:rsid w:val="00CA3E02"/>
    <w:rsid w:val="00CD5592"/>
    <w:rsid w:val="00CD7AEC"/>
    <w:rsid w:val="00CE3E24"/>
    <w:rsid w:val="00D10B45"/>
    <w:rsid w:val="00D11024"/>
    <w:rsid w:val="00D35F5E"/>
    <w:rsid w:val="00D43A82"/>
    <w:rsid w:val="00D57607"/>
    <w:rsid w:val="00D9222B"/>
    <w:rsid w:val="00DB6598"/>
    <w:rsid w:val="00DC0FD4"/>
    <w:rsid w:val="00DD5663"/>
    <w:rsid w:val="00DE6E92"/>
    <w:rsid w:val="00E061B4"/>
    <w:rsid w:val="00E06A74"/>
    <w:rsid w:val="00E11CFB"/>
    <w:rsid w:val="00E570DA"/>
    <w:rsid w:val="00E70926"/>
    <w:rsid w:val="00E75F8F"/>
    <w:rsid w:val="00EA666A"/>
    <w:rsid w:val="00ED24EE"/>
    <w:rsid w:val="00EF4C60"/>
    <w:rsid w:val="00F30C74"/>
    <w:rsid w:val="00F52ECF"/>
    <w:rsid w:val="00F64B54"/>
    <w:rsid w:val="00F76D8C"/>
    <w:rsid w:val="00F829CB"/>
    <w:rsid w:val="00FB5EB9"/>
    <w:rsid w:val="00FD69F2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RB"/>
    <w:qFormat/>
    <w:rsid w:val="0018201D"/>
    <w:pPr>
      <w:spacing w:after="200" w:line="276" w:lineRule="auto"/>
    </w:pPr>
    <w:rPr>
      <w:rFonts w:ascii="Century Gothic" w:hAnsi="Century Gothic"/>
      <w:color w:val="444A4E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820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20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20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201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201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201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201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201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201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3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32F"/>
  </w:style>
  <w:style w:type="paragraph" w:styleId="Pieddepage">
    <w:name w:val="footer"/>
    <w:basedOn w:val="Normal"/>
    <w:link w:val="PieddepageCar"/>
    <w:uiPriority w:val="99"/>
    <w:unhideWhenUsed/>
    <w:rsid w:val="005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32F"/>
  </w:style>
  <w:style w:type="character" w:customStyle="1" w:styleId="Titre1Car">
    <w:name w:val="Titre 1 Car"/>
    <w:link w:val="Titre1"/>
    <w:uiPriority w:val="9"/>
    <w:rsid w:val="0018201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18201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8201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8201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18201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18201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18201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18201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8201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820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18201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201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18201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8201D"/>
    <w:rPr>
      <w:b/>
      <w:bCs/>
    </w:rPr>
  </w:style>
  <w:style w:type="character" w:styleId="Accentuation">
    <w:name w:val="Emphasis"/>
    <w:uiPriority w:val="20"/>
    <w:qFormat/>
    <w:rsid w:val="0018201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8201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2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8201D"/>
    <w:rPr>
      <w:i/>
      <w:iCs/>
    </w:rPr>
  </w:style>
  <w:style w:type="character" w:customStyle="1" w:styleId="CitationCar">
    <w:name w:val="Citation Car"/>
    <w:link w:val="Citation"/>
    <w:uiPriority w:val="29"/>
    <w:rsid w:val="0018201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20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18201D"/>
    <w:rPr>
      <w:i/>
      <w:iCs/>
    </w:rPr>
  </w:style>
  <w:style w:type="character" w:styleId="Emphaseple">
    <w:name w:val="Subtle Emphasis"/>
    <w:uiPriority w:val="19"/>
    <w:qFormat/>
    <w:rsid w:val="0018201D"/>
    <w:rPr>
      <w:i/>
      <w:iCs/>
    </w:rPr>
  </w:style>
  <w:style w:type="character" w:styleId="Emphaseintense">
    <w:name w:val="Intense Emphasis"/>
    <w:uiPriority w:val="21"/>
    <w:qFormat/>
    <w:rsid w:val="0018201D"/>
    <w:rPr>
      <w:b/>
      <w:bCs/>
      <w:i/>
      <w:iCs/>
    </w:rPr>
  </w:style>
  <w:style w:type="character" w:styleId="Rfrenceple">
    <w:name w:val="Subtle Reference"/>
    <w:uiPriority w:val="31"/>
    <w:qFormat/>
    <w:rsid w:val="0018201D"/>
    <w:rPr>
      <w:smallCaps/>
    </w:rPr>
  </w:style>
  <w:style w:type="character" w:styleId="Rfrenceintense">
    <w:name w:val="Intense Reference"/>
    <w:uiPriority w:val="32"/>
    <w:qFormat/>
    <w:rsid w:val="0018201D"/>
    <w:rPr>
      <w:b/>
      <w:bCs/>
      <w:smallCaps/>
    </w:rPr>
  </w:style>
  <w:style w:type="character" w:styleId="Titredulivre">
    <w:name w:val="Book Title"/>
    <w:uiPriority w:val="33"/>
    <w:qFormat/>
    <w:rsid w:val="0018201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201D"/>
    <w:pPr>
      <w:outlineLvl w:val="9"/>
    </w:pPr>
    <w:rPr>
      <w:lang w:bidi="en-US"/>
    </w:rPr>
  </w:style>
  <w:style w:type="character" w:styleId="Lienhypertexte">
    <w:name w:val="Hyperlink"/>
    <w:uiPriority w:val="99"/>
    <w:unhideWhenUsed/>
    <w:rsid w:val="008874F9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rsid w:val="005855B4"/>
    <w:rPr>
      <w:b/>
      <w:bCs/>
      <w:color w:val="4F81BD"/>
      <w:sz w:val="18"/>
      <w:szCs w:val="18"/>
    </w:rPr>
  </w:style>
  <w:style w:type="character" w:customStyle="1" w:styleId="spelle">
    <w:name w:val="spelle"/>
    <w:basedOn w:val="Policepardfaut"/>
    <w:rsid w:val="003024D8"/>
  </w:style>
  <w:style w:type="paragraph" w:customStyle="1" w:styleId="Standard">
    <w:name w:val="Standard"/>
    <w:rsid w:val="00767B4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11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RB"/>
    <w:qFormat/>
    <w:rsid w:val="0018201D"/>
    <w:pPr>
      <w:spacing w:after="200" w:line="276" w:lineRule="auto"/>
    </w:pPr>
    <w:rPr>
      <w:rFonts w:ascii="Century Gothic" w:hAnsi="Century Gothic"/>
      <w:color w:val="444A4E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820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20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20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201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201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201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201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201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201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3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32F"/>
  </w:style>
  <w:style w:type="paragraph" w:styleId="Pieddepage">
    <w:name w:val="footer"/>
    <w:basedOn w:val="Normal"/>
    <w:link w:val="PieddepageCar"/>
    <w:uiPriority w:val="99"/>
    <w:unhideWhenUsed/>
    <w:rsid w:val="005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32F"/>
  </w:style>
  <w:style w:type="character" w:customStyle="1" w:styleId="Titre1Car">
    <w:name w:val="Titre 1 Car"/>
    <w:link w:val="Titre1"/>
    <w:uiPriority w:val="9"/>
    <w:rsid w:val="0018201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18201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8201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8201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18201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18201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18201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18201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8201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820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18201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201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18201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8201D"/>
    <w:rPr>
      <w:b/>
      <w:bCs/>
    </w:rPr>
  </w:style>
  <w:style w:type="character" w:styleId="Accentuation">
    <w:name w:val="Emphasis"/>
    <w:uiPriority w:val="20"/>
    <w:qFormat/>
    <w:rsid w:val="0018201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8201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2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8201D"/>
    <w:rPr>
      <w:i/>
      <w:iCs/>
    </w:rPr>
  </w:style>
  <w:style w:type="character" w:customStyle="1" w:styleId="CitationCar">
    <w:name w:val="Citation Car"/>
    <w:link w:val="Citation"/>
    <w:uiPriority w:val="29"/>
    <w:rsid w:val="0018201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20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18201D"/>
    <w:rPr>
      <w:i/>
      <w:iCs/>
    </w:rPr>
  </w:style>
  <w:style w:type="character" w:styleId="Emphaseple">
    <w:name w:val="Subtle Emphasis"/>
    <w:uiPriority w:val="19"/>
    <w:qFormat/>
    <w:rsid w:val="0018201D"/>
    <w:rPr>
      <w:i/>
      <w:iCs/>
    </w:rPr>
  </w:style>
  <w:style w:type="character" w:styleId="Emphaseintense">
    <w:name w:val="Intense Emphasis"/>
    <w:uiPriority w:val="21"/>
    <w:qFormat/>
    <w:rsid w:val="0018201D"/>
    <w:rPr>
      <w:b/>
      <w:bCs/>
      <w:i/>
      <w:iCs/>
    </w:rPr>
  </w:style>
  <w:style w:type="character" w:styleId="Rfrenceple">
    <w:name w:val="Subtle Reference"/>
    <w:uiPriority w:val="31"/>
    <w:qFormat/>
    <w:rsid w:val="0018201D"/>
    <w:rPr>
      <w:smallCaps/>
    </w:rPr>
  </w:style>
  <w:style w:type="character" w:styleId="Rfrenceintense">
    <w:name w:val="Intense Reference"/>
    <w:uiPriority w:val="32"/>
    <w:qFormat/>
    <w:rsid w:val="0018201D"/>
    <w:rPr>
      <w:b/>
      <w:bCs/>
      <w:smallCaps/>
    </w:rPr>
  </w:style>
  <w:style w:type="character" w:styleId="Titredulivre">
    <w:name w:val="Book Title"/>
    <w:uiPriority w:val="33"/>
    <w:qFormat/>
    <w:rsid w:val="0018201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201D"/>
    <w:pPr>
      <w:outlineLvl w:val="9"/>
    </w:pPr>
    <w:rPr>
      <w:lang w:bidi="en-US"/>
    </w:rPr>
  </w:style>
  <w:style w:type="character" w:styleId="Lienhypertexte">
    <w:name w:val="Hyperlink"/>
    <w:uiPriority w:val="99"/>
    <w:unhideWhenUsed/>
    <w:rsid w:val="008874F9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rsid w:val="005855B4"/>
    <w:rPr>
      <w:b/>
      <w:bCs/>
      <w:color w:val="4F81BD"/>
      <w:sz w:val="18"/>
      <w:szCs w:val="18"/>
    </w:rPr>
  </w:style>
  <w:style w:type="character" w:customStyle="1" w:styleId="spelle">
    <w:name w:val="spelle"/>
    <w:basedOn w:val="Policepardfaut"/>
    <w:rsid w:val="003024D8"/>
  </w:style>
  <w:style w:type="paragraph" w:customStyle="1" w:styleId="Standard">
    <w:name w:val="Standard"/>
    <w:rsid w:val="00767B4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11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soerb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A6D5-3AC1-4632-B126-A2C24666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</dc:creator>
  <cp:lastModifiedBy>Emmanuelle EB. Benoit</cp:lastModifiedBy>
  <cp:revision>2</cp:revision>
  <cp:lastPrinted>2018-11-27T09:30:00Z</cp:lastPrinted>
  <dcterms:created xsi:type="dcterms:W3CDTF">2018-12-11T09:10:00Z</dcterms:created>
  <dcterms:modified xsi:type="dcterms:W3CDTF">2018-12-11T09:10:00Z</dcterms:modified>
</cp:coreProperties>
</file>